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92E" w:rsidRPr="0042285D" w:rsidRDefault="0042285D" w:rsidP="009D437E">
      <w:pPr>
        <w:pStyle w:val="a5"/>
        <w:suppressAutoHyphens/>
        <w:rPr>
          <w:rFonts w:cs="Arial"/>
          <w:caps/>
          <w:color w:val="282A2E"/>
          <w:sz w:val="28"/>
          <w:szCs w:val="28"/>
        </w:rPr>
      </w:pPr>
      <w:r w:rsidRPr="0042285D">
        <w:rPr>
          <w:rFonts w:cs="Arial"/>
          <w:caps/>
          <w:color w:val="282A2E"/>
          <w:sz w:val="28"/>
          <w:szCs w:val="28"/>
          <w:lang w:val="en-US"/>
        </w:rPr>
        <w:t>I</w:t>
      </w:r>
      <w:r w:rsidRPr="0042285D">
        <w:rPr>
          <w:rFonts w:cs="Arial"/>
          <w:caps/>
          <w:color w:val="282A2E"/>
          <w:sz w:val="28"/>
          <w:szCs w:val="28"/>
        </w:rPr>
        <w:t xml:space="preserve">. </w:t>
      </w:r>
      <w:r w:rsidR="0077192E" w:rsidRPr="0042285D">
        <w:rPr>
          <w:rFonts w:cs="Arial"/>
          <w:caps/>
          <w:color w:val="282A2E"/>
          <w:sz w:val="28"/>
          <w:szCs w:val="28"/>
        </w:rPr>
        <w:t>Основные</w:t>
      </w:r>
      <w:bookmarkStart w:id="0" w:name="_GoBack"/>
      <w:bookmarkEnd w:id="0"/>
      <w:r w:rsidR="0077192E" w:rsidRPr="0042285D">
        <w:rPr>
          <w:rFonts w:cs="Arial"/>
          <w:caps/>
          <w:color w:val="282A2E"/>
          <w:sz w:val="28"/>
          <w:szCs w:val="28"/>
        </w:rPr>
        <w:t xml:space="preserve"> </w:t>
      </w:r>
      <w:r w:rsidR="001A5A85" w:rsidRPr="0042285D">
        <w:rPr>
          <w:rFonts w:cs="Arial"/>
          <w:caps/>
          <w:color w:val="282A2E"/>
          <w:sz w:val="28"/>
          <w:szCs w:val="28"/>
        </w:rPr>
        <w:t xml:space="preserve">экономические и </w:t>
      </w:r>
      <w:r w:rsidR="0077192E" w:rsidRPr="0042285D">
        <w:rPr>
          <w:rFonts w:cs="Arial"/>
          <w:caps/>
          <w:color w:val="282A2E"/>
          <w:sz w:val="28"/>
          <w:szCs w:val="28"/>
        </w:rPr>
        <w:t>социальн</w:t>
      </w:r>
      <w:r w:rsidR="001A5A85" w:rsidRPr="0042285D">
        <w:rPr>
          <w:rFonts w:cs="Arial"/>
          <w:caps/>
          <w:color w:val="282A2E"/>
          <w:sz w:val="28"/>
          <w:szCs w:val="28"/>
        </w:rPr>
        <w:t>ые</w:t>
      </w:r>
      <w:r w:rsidR="0077192E" w:rsidRPr="0042285D">
        <w:rPr>
          <w:rFonts w:cs="Arial"/>
          <w:caps/>
          <w:color w:val="282A2E"/>
          <w:sz w:val="28"/>
          <w:szCs w:val="28"/>
        </w:rPr>
        <w:t xml:space="preserve"> показатели</w:t>
      </w:r>
      <w:r w:rsidR="00F66BDB" w:rsidRPr="0042285D">
        <w:rPr>
          <w:rFonts w:cs="Arial"/>
          <w:caps/>
          <w:color w:val="282A2E"/>
          <w:sz w:val="28"/>
          <w:szCs w:val="28"/>
        </w:rPr>
        <w:t xml:space="preserve"> камчатско</w:t>
      </w:r>
      <w:r w:rsidR="000D56FF" w:rsidRPr="0042285D">
        <w:rPr>
          <w:rFonts w:cs="Arial"/>
          <w:caps/>
          <w:color w:val="282A2E"/>
          <w:sz w:val="28"/>
          <w:szCs w:val="28"/>
        </w:rPr>
        <w:t xml:space="preserve">го </w:t>
      </w:r>
      <w:r w:rsidR="00F66BDB" w:rsidRPr="0042285D">
        <w:rPr>
          <w:rFonts w:cs="Arial"/>
          <w:caps/>
          <w:color w:val="282A2E"/>
          <w:sz w:val="28"/>
          <w:szCs w:val="28"/>
        </w:rPr>
        <w:t>кра</w:t>
      </w:r>
      <w:r w:rsidR="000D56FF" w:rsidRPr="0042285D">
        <w:rPr>
          <w:rFonts w:cs="Arial"/>
          <w:caps/>
          <w:color w:val="282A2E"/>
          <w:sz w:val="28"/>
          <w:szCs w:val="28"/>
        </w:rPr>
        <w:t>я</w:t>
      </w:r>
    </w:p>
    <w:p w:rsidR="00F7145F" w:rsidRDefault="00F7145F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8"/>
        <w:gridCol w:w="1594"/>
        <w:gridCol w:w="1663"/>
        <w:gridCol w:w="2375"/>
      </w:tblGrid>
      <w:tr w:rsidR="00077DE7" w:rsidRPr="00471113" w:rsidTr="00A22302">
        <w:trPr>
          <w:tblHeader/>
        </w:trPr>
        <w:tc>
          <w:tcPr>
            <w:tcW w:w="2121" w:type="pct"/>
            <w:shd w:val="clear" w:color="auto" w:fill="EBEBEB"/>
          </w:tcPr>
          <w:p w:rsidR="00077DE7" w:rsidRPr="00A22302" w:rsidRDefault="00077DE7" w:rsidP="009D437E">
            <w:pPr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815" w:type="pct"/>
            <w:shd w:val="clear" w:color="auto" w:fill="EBEBEB"/>
          </w:tcPr>
          <w:p w:rsidR="00077DE7" w:rsidRPr="00A22302" w:rsidRDefault="00077DE7" w:rsidP="009D437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  <w:lang w:val="en-US"/>
              </w:rPr>
              <w:t>I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полугодие 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850" w:type="pct"/>
            <w:shd w:val="clear" w:color="auto" w:fill="EBEBEB"/>
          </w:tcPr>
          <w:p w:rsidR="00077DE7" w:rsidRPr="00A22302" w:rsidRDefault="00077DE7" w:rsidP="009D437E">
            <w:pPr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% к 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  <w:lang w:val="en-US"/>
              </w:rPr>
              <w:t>I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полугодию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1214" w:type="pct"/>
            <w:shd w:val="clear" w:color="auto" w:fill="EBEBEB"/>
          </w:tcPr>
          <w:p w:rsidR="00077DE7" w:rsidRPr="00A22302" w:rsidRDefault="00077DE7" w:rsidP="009D437E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  <w:lang w:val="en-US"/>
              </w:rPr>
              <w:t>I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полугодие 2023 г. 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% к 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  <w:lang w:val="en-US"/>
              </w:rPr>
              <w:t>I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полугодию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2022 г.</w:t>
            </w:r>
          </w:p>
        </w:tc>
      </w:tr>
      <w:tr w:rsidR="00077DE7" w:rsidRPr="00471113" w:rsidTr="00A22302">
        <w:tc>
          <w:tcPr>
            <w:tcW w:w="2121" w:type="pct"/>
            <w:shd w:val="clear" w:color="auto" w:fill="auto"/>
            <w:vAlign w:val="bottom"/>
          </w:tcPr>
          <w:p w:rsidR="00077DE7" w:rsidRPr="00A22302" w:rsidRDefault="00077DE7" w:rsidP="009D437E">
            <w:pPr>
              <w:suppressAutoHyphens/>
              <w:spacing w:before="40"/>
              <w:ind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Инвестиции в основной капитал</w:t>
            </w:r>
            <w:r w:rsidRPr="00A22302">
              <w:rPr>
                <w:rFonts w:cs="Arial"/>
                <w:color w:val="282A2E"/>
                <w:sz w:val="18"/>
                <w:szCs w:val="18"/>
                <w:vertAlign w:val="superscript"/>
              </w:rPr>
              <w:t>1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,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млн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815" w:type="pct"/>
            <w:shd w:val="clear" w:color="auto" w:fill="auto"/>
            <w:vAlign w:val="bottom"/>
          </w:tcPr>
          <w:p w:rsidR="00077DE7" w:rsidRPr="00AF5067" w:rsidRDefault="00AF5067" w:rsidP="00AF5067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F5067">
              <w:rPr>
                <w:rFonts w:cs="Arial"/>
                <w:color w:val="282A2E"/>
                <w:sz w:val="18"/>
                <w:szCs w:val="18"/>
              </w:rPr>
              <w:t>30</w:t>
            </w:r>
            <w:r w:rsidR="00077DE7" w:rsidRPr="00AF5067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AF5067">
              <w:rPr>
                <w:rFonts w:cs="Arial"/>
                <w:color w:val="282A2E"/>
                <w:sz w:val="18"/>
                <w:szCs w:val="18"/>
              </w:rPr>
              <w:t>785</w:t>
            </w:r>
            <w:r w:rsidR="00077DE7" w:rsidRPr="00AF5067">
              <w:rPr>
                <w:rFonts w:cs="Arial"/>
                <w:color w:val="282A2E"/>
                <w:sz w:val="18"/>
                <w:szCs w:val="18"/>
              </w:rPr>
              <w:t>,</w:t>
            </w:r>
            <w:r w:rsidRPr="00AF5067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850" w:type="pct"/>
            <w:shd w:val="clear" w:color="auto" w:fill="auto"/>
            <w:vAlign w:val="bottom"/>
          </w:tcPr>
          <w:p w:rsidR="00077DE7" w:rsidRPr="00AF5067" w:rsidRDefault="00AF5067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F5067">
              <w:rPr>
                <w:rFonts w:cs="Arial"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1214" w:type="pct"/>
            <w:shd w:val="clear" w:color="auto" w:fill="auto"/>
            <w:vAlign w:val="bottom"/>
          </w:tcPr>
          <w:p w:rsidR="00077DE7" w:rsidRPr="00AF5067" w:rsidRDefault="00AF5067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F5067">
              <w:rPr>
                <w:rFonts w:cs="Arial"/>
                <w:color w:val="282A2E"/>
                <w:sz w:val="18"/>
                <w:szCs w:val="18"/>
              </w:rPr>
              <w:t>96,6</w:t>
            </w:r>
          </w:p>
        </w:tc>
      </w:tr>
      <w:tr w:rsidR="00077DE7" w:rsidRPr="00471113" w:rsidTr="00A22302">
        <w:tc>
          <w:tcPr>
            <w:tcW w:w="2121" w:type="pct"/>
            <w:shd w:val="clear" w:color="auto" w:fill="auto"/>
            <w:vAlign w:val="bottom"/>
          </w:tcPr>
          <w:p w:rsidR="00077DE7" w:rsidRPr="00A22302" w:rsidRDefault="00077DE7" w:rsidP="009D437E">
            <w:pPr>
              <w:suppressAutoHyphens/>
              <w:spacing w:before="40"/>
              <w:ind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Продукция сельского хозяйства,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млн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815" w:type="pct"/>
            <w:shd w:val="clear" w:color="auto" w:fill="auto"/>
            <w:vAlign w:val="bottom"/>
          </w:tcPr>
          <w:p w:rsidR="00077DE7" w:rsidRPr="00A22302" w:rsidRDefault="00A22302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5</w:t>
            </w:r>
            <w:r w:rsidR="00077DE7" w:rsidRPr="00A2230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cs="Arial"/>
                <w:color w:val="282A2E"/>
                <w:sz w:val="18"/>
                <w:szCs w:val="18"/>
              </w:rPr>
              <w:t>682</w:t>
            </w:r>
            <w:r w:rsidR="00077DE7" w:rsidRPr="00A22302">
              <w:rPr>
                <w:rFonts w:cs="Arial"/>
                <w:color w:val="282A2E"/>
                <w:sz w:val="18"/>
                <w:szCs w:val="18"/>
              </w:rPr>
              <w:t>,</w:t>
            </w:r>
            <w:r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850" w:type="pct"/>
            <w:shd w:val="clear" w:color="auto" w:fill="auto"/>
            <w:vAlign w:val="bottom"/>
          </w:tcPr>
          <w:p w:rsidR="00077DE7" w:rsidRPr="00A22302" w:rsidRDefault="00A22302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214" w:type="pct"/>
            <w:shd w:val="clear" w:color="auto" w:fill="auto"/>
            <w:vAlign w:val="bottom"/>
          </w:tcPr>
          <w:p w:rsidR="00077DE7" w:rsidRPr="00A22302" w:rsidRDefault="00A22302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</w:tr>
      <w:tr w:rsidR="00077DE7" w:rsidRPr="00471113" w:rsidTr="00A22302">
        <w:tc>
          <w:tcPr>
            <w:tcW w:w="2121" w:type="pct"/>
            <w:shd w:val="clear" w:color="auto" w:fill="auto"/>
            <w:vAlign w:val="bottom"/>
          </w:tcPr>
          <w:p w:rsidR="00077DE7" w:rsidRPr="00A22302" w:rsidRDefault="00077DE7" w:rsidP="009D437E">
            <w:pPr>
              <w:suppressAutoHyphens/>
              <w:spacing w:before="40"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Реальные располагаемые денежные доходы</w:t>
            </w:r>
          </w:p>
        </w:tc>
        <w:tc>
          <w:tcPr>
            <w:tcW w:w="815" w:type="pct"/>
            <w:shd w:val="clear" w:color="auto" w:fill="auto"/>
            <w:vAlign w:val="bottom"/>
          </w:tcPr>
          <w:p w:rsidR="00077DE7" w:rsidRPr="00A22302" w:rsidRDefault="00077DE7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pct"/>
            <w:shd w:val="clear" w:color="auto" w:fill="auto"/>
            <w:vAlign w:val="bottom"/>
          </w:tcPr>
          <w:p w:rsidR="00077DE7" w:rsidRPr="00AF5067" w:rsidRDefault="00AF5067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F5067">
              <w:rPr>
                <w:rFonts w:cs="Arial"/>
                <w:color w:val="282A2E"/>
                <w:sz w:val="18"/>
                <w:szCs w:val="18"/>
              </w:rPr>
              <w:t>101,9</w:t>
            </w:r>
            <w:r w:rsidR="00077DE7" w:rsidRPr="00AF5067">
              <w:rPr>
                <w:rFonts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14" w:type="pct"/>
            <w:shd w:val="clear" w:color="auto" w:fill="auto"/>
            <w:vAlign w:val="bottom"/>
          </w:tcPr>
          <w:p w:rsidR="00077DE7" w:rsidRPr="00AF5067" w:rsidRDefault="00AF5067" w:rsidP="009D437E">
            <w:pPr>
              <w:suppressAutoHyphens/>
              <w:spacing w:before="40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F5067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</w:tr>
    </w:tbl>
    <w:p w:rsidR="00077DE7" w:rsidRPr="00471113" w:rsidRDefault="00077DE7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471113">
        <w:rPr>
          <w:rFonts w:cs="Arial"/>
          <w:color w:val="838383"/>
          <w:sz w:val="16"/>
          <w:szCs w:val="16"/>
          <w:vertAlign w:val="superscript"/>
        </w:rPr>
        <w:t>1</w:t>
      </w:r>
      <w:r w:rsidRPr="00471113">
        <w:rPr>
          <w:rFonts w:cs="Arial"/>
          <w:color w:val="838383"/>
          <w:sz w:val="16"/>
          <w:szCs w:val="16"/>
        </w:rPr>
        <w:t xml:space="preserve"> Оперативные данные.</w:t>
      </w:r>
    </w:p>
    <w:p w:rsidR="0002673A" w:rsidRDefault="00077DE7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471113">
        <w:rPr>
          <w:rFonts w:cs="Arial"/>
          <w:color w:val="838383"/>
          <w:sz w:val="16"/>
          <w:szCs w:val="16"/>
          <w:vertAlign w:val="superscript"/>
        </w:rPr>
        <w:t>2</w:t>
      </w:r>
      <w:r w:rsidRPr="00471113">
        <w:rPr>
          <w:rFonts w:cs="Arial"/>
          <w:color w:val="838383"/>
          <w:sz w:val="16"/>
          <w:szCs w:val="16"/>
        </w:rPr>
        <w:t xml:space="preserve"> Оценка.</w:t>
      </w:r>
    </w:p>
    <w:p w:rsidR="0002673A" w:rsidRPr="0002673A" w:rsidRDefault="0002673A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</w:p>
    <w:tbl>
      <w:tblPr>
        <w:tblStyle w:val="af1"/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719"/>
        <w:gridCol w:w="1020"/>
        <w:gridCol w:w="1020"/>
        <w:gridCol w:w="1019"/>
        <w:gridCol w:w="1019"/>
        <w:gridCol w:w="1019"/>
        <w:gridCol w:w="1019"/>
        <w:gridCol w:w="1019"/>
      </w:tblGrid>
      <w:tr w:rsidR="00A22302" w:rsidRPr="009D437E" w:rsidTr="00245F85">
        <w:trPr>
          <w:trHeight w:val="20"/>
        </w:trPr>
        <w:tc>
          <w:tcPr>
            <w:tcW w:w="1200" w:type="pct"/>
            <w:vMerge w:val="restart"/>
            <w:shd w:val="clear" w:color="auto" w:fill="auto"/>
          </w:tcPr>
          <w:p w:rsidR="0004269C" w:rsidRPr="00A22302" w:rsidRDefault="0004269C" w:rsidP="009D437E">
            <w:pPr>
              <w:pStyle w:val="a3"/>
              <w:suppressAutoHyphens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:rsidR="0004269C" w:rsidRPr="009D437E" w:rsidRDefault="003936BD" w:rsidP="003936BD">
            <w:pPr>
              <w:pStyle w:val="a3"/>
              <w:suppressAutoHyphens/>
              <w:ind w:left="-25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450" w:type="pct"/>
            <w:gridSpan w:val="2"/>
            <w:shd w:val="clear" w:color="auto" w:fill="auto"/>
          </w:tcPr>
          <w:p w:rsidR="0004269C" w:rsidRPr="009D437E" w:rsidRDefault="0004269C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 w:rsidRPr="009D437E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04269C" w:rsidRPr="009D437E" w:rsidRDefault="00A22302" w:rsidP="003936BD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Январь – </w:t>
            </w:r>
            <w:r w:rsidR="003936BD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</w: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январю – </w:t>
            </w:r>
            <w:r w:rsidR="003936BD"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450" w:type="pct"/>
            <w:gridSpan w:val="3"/>
            <w:shd w:val="clear" w:color="auto" w:fill="auto"/>
          </w:tcPr>
          <w:p w:rsidR="0004269C" w:rsidRPr="009D437E" w:rsidRDefault="0004269C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D437E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A22302" w:rsidRPr="009D437E" w:rsidTr="00245F85">
        <w:trPr>
          <w:trHeight w:val="230"/>
        </w:trPr>
        <w:tc>
          <w:tcPr>
            <w:tcW w:w="1200" w:type="pct"/>
            <w:vMerge/>
            <w:shd w:val="clear" w:color="auto" w:fill="auto"/>
          </w:tcPr>
          <w:p w:rsidR="0004269C" w:rsidRPr="009D437E" w:rsidRDefault="0004269C" w:rsidP="009D437E">
            <w:pPr>
              <w:pStyle w:val="a3"/>
              <w:suppressAutoHyphens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:rsidR="0004269C" w:rsidRPr="009D437E" w:rsidRDefault="0004269C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 w:val="restart"/>
            <w:shd w:val="clear" w:color="auto" w:fill="auto"/>
          </w:tcPr>
          <w:p w:rsidR="0004269C" w:rsidRPr="009D437E" w:rsidRDefault="003936BD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04269C" w:rsidRPr="009D437E" w:rsidRDefault="003936BD" w:rsidP="00251229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450" w:type="pct"/>
            <w:vMerge/>
            <w:shd w:val="clear" w:color="auto" w:fill="auto"/>
          </w:tcPr>
          <w:p w:rsidR="0004269C" w:rsidRPr="009D437E" w:rsidRDefault="0004269C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gridSpan w:val="2"/>
            <w:shd w:val="clear" w:color="auto" w:fill="auto"/>
          </w:tcPr>
          <w:p w:rsidR="0004269C" w:rsidRPr="009D437E" w:rsidRDefault="003936BD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2023 г.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450" w:type="pct"/>
            <w:vMerge w:val="restart"/>
            <w:shd w:val="clear" w:color="auto" w:fill="auto"/>
          </w:tcPr>
          <w:p w:rsidR="0004269C" w:rsidRPr="009D437E" w:rsidRDefault="00A22302" w:rsidP="003936BD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январь – </w:t>
            </w:r>
            <w:r w:rsidR="003936BD">
              <w:rPr>
                <w:rFonts w:cs="Arial"/>
                <w:color w:val="282A2E"/>
                <w:sz w:val="18"/>
                <w:szCs w:val="18"/>
              </w:rPr>
              <w:t>сентябрь</w:t>
            </w: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 xml:space="preserve">2023 г.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>к</w:t>
            </w:r>
            <w:proofErr w:type="gramEnd"/>
            <w:r w:rsidR="0004269C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</w: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январю – </w:t>
            </w:r>
            <w:r w:rsidR="003936BD"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4269C" w:rsidRPr="009D437E">
              <w:rPr>
                <w:rFonts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vMerge/>
            <w:shd w:val="clear" w:color="auto" w:fill="auto"/>
          </w:tcPr>
          <w:p w:rsidR="00C1777B" w:rsidRPr="009D437E" w:rsidRDefault="00C1777B" w:rsidP="009D437E">
            <w:pPr>
              <w:pStyle w:val="a3"/>
              <w:suppressAutoHyphens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:rsidR="00C1777B" w:rsidRPr="009D437E" w:rsidRDefault="00C1777B" w:rsidP="009D437E">
            <w:pPr>
              <w:pStyle w:val="a3"/>
              <w:suppressAutoHyphens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:rsidR="00C1777B" w:rsidRPr="009D437E" w:rsidRDefault="00C1777B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:rsidR="00C1777B" w:rsidRPr="009D437E" w:rsidRDefault="00C1777B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vMerge/>
            <w:shd w:val="clear" w:color="auto" w:fill="auto"/>
          </w:tcPr>
          <w:p w:rsidR="00C1777B" w:rsidRPr="009D437E" w:rsidRDefault="00C1777B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</w:tcPr>
          <w:p w:rsidR="00C1777B" w:rsidRPr="009D437E" w:rsidRDefault="003936BD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сентябрю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br/>
              <w:t>202</w:t>
            </w:r>
            <w:r w:rsidR="0010528D" w:rsidRPr="009D437E">
              <w:rPr>
                <w:rFonts w:cs="Arial"/>
                <w:color w:val="282A2E"/>
                <w:sz w:val="18"/>
                <w:szCs w:val="18"/>
              </w:rPr>
              <w:t xml:space="preserve">2 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shd w:val="clear" w:color="auto" w:fill="auto"/>
          </w:tcPr>
          <w:p w:rsidR="00C1777B" w:rsidRPr="00A22302" w:rsidRDefault="003936BD" w:rsidP="00251229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br/>
              <w:t>202</w:t>
            </w:r>
            <w:r w:rsidR="0010528D" w:rsidRPr="009D437E">
              <w:rPr>
                <w:rFonts w:cs="Arial"/>
                <w:color w:val="282A2E"/>
                <w:sz w:val="18"/>
                <w:szCs w:val="18"/>
              </w:rPr>
              <w:t xml:space="preserve">3 </w:t>
            </w:r>
            <w:r w:rsidR="00C1777B" w:rsidRPr="009D437E">
              <w:rPr>
                <w:rFonts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450" w:type="pct"/>
            <w:vMerge/>
            <w:shd w:val="clear" w:color="auto" w:fill="auto"/>
          </w:tcPr>
          <w:p w:rsidR="00C1777B" w:rsidRPr="00A22302" w:rsidRDefault="00C1777B" w:rsidP="009D437E">
            <w:pPr>
              <w:pStyle w:val="a3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pStyle w:val="a3"/>
              <w:suppressAutoHyphens/>
              <w:spacing w:before="40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D23D87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990687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tabs>
                <w:tab w:val="left" w:pos="1560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80,9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suppressAutoHyphens/>
              <w:spacing w:before="40"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67,4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tabs>
                <w:tab w:val="left" w:pos="1560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81,5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123,3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59,0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138,6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widowControl w:val="0"/>
              <w:tabs>
                <w:tab w:val="left" w:pos="9639"/>
              </w:tabs>
              <w:suppressAutoHyphens/>
              <w:spacing w:before="40"/>
              <w:ind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Ввод в действие жилых домов, м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общей площади жилых помещений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4 429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tabs>
                <w:tab w:val="left" w:pos="1026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31,0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44,6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tabs>
                <w:tab w:val="left" w:pos="1026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252,3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225,8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140,4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widowControl w:val="0"/>
              <w:tabs>
                <w:tab w:val="left" w:pos="9639"/>
              </w:tabs>
              <w:suppressAutoHyphens/>
              <w:spacing w:before="40"/>
              <w:ind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Грузооборот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автомобильного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транспорта</w:t>
            </w:r>
            <w:r w:rsidRPr="00A22302">
              <w:rPr>
                <w:rFonts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A22302">
              <w:rPr>
                <w:rFonts w:cs="Arial"/>
                <w:color w:val="282A2E"/>
                <w:sz w:val="18"/>
                <w:szCs w:val="18"/>
              </w:rPr>
              <w:t>, тыс. тонно-км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F85F2D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1 989,5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tabs>
                <w:tab w:val="left" w:pos="1026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81,8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87,8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tabs>
                <w:tab w:val="left" w:pos="1026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18,7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152,5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Оборот розничной торговли,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млн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BE3BD2">
            <w:pPr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9 855,0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BE3BD2">
            <w:pPr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D437E">
            <w:pPr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113,9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990687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106,0</w:t>
            </w:r>
          </w:p>
        </w:tc>
      </w:tr>
      <w:tr w:rsidR="00A22302" w:rsidRPr="00A22302" w:rsidTr="00245F85">
        <w:trPr>
          <w:trHeight w:val="8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pStyle w:val="a3"/>
              <w:tabs>
                <w:tab w:val="left" w:pos="9639"/>
              </w:tabs>
              <w:suppressAutoHyphens/>
              <w:spacing w:before="40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Объем платных услуг населению, 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млн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8B2CC0">
            <w:pPr>
              <w:pStyle w:val="8"/>
              <w:tabs>
                <w:tab w:val="left" w:pos="868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2 922,4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8B2CC0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8B2CC0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pStyle w:val="a3"/>
              <w:suppressAutoHyphens/>
              <w:spacing w:before="40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Индекс потребительских </w:t>
            </w:r>
            <w:r w:rsidR="009D437E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</w:rPr>
              <w:t>цен, %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FB176A" w:rsidRDefault="00D23D87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FB176A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FB176A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FB176A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FB176A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25CD8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25CD8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25CD8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107,5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pStyle w:val="a3"/>
              <w:suppressAutoHyphens/>
              <w:spacing w:before="40"/>
              <w:ind w:right="-57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proofErr w:type="gramStart"/>
            <w:r w:rsidRPr="00A22302">
              <w:rPr>
                <w:rFonts w:cs="Arial"/>
                <w:color w:val="282A2E"/>
                <w:sz w:val="18"/>
                <w:szCs w:val="18"/>
                <w:vertAlign w:val="superscript"/>
              </w:rPr>
              <w:t>4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>, %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D23D87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AE2564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120,5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990687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E2564" w:rsidRDefault="00245F85" w:rsidP="00AE2564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111,4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Среднемесячная начисленная заработная плата работников организаций: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245F85">
            <w:pPr>
              <w:tabs>
                <w:tab w:val="left" w:pos="9639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A22302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left="113"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A22302">
              <w:rPr>
                <w:rFonts w:cs="Arial"/>
                <w:color w:val="282A2E"/>
                <w:sz w:val="18"/>
                <w:szCs w:val="18"/>
              </w:rPr>
              <w:t>номинальная</w:t>
            </w:r>
            <w:proofErr w:type="gramEnd"/>
            <w:r w:rsidRPr="00A22302">
              <w:rPr>
                <w:rFonts w:cs="Arial"/>
                <w:color w:val="282A2E"/>
                <w:sz w:val="18"/>
                <w:szCs w:val="18"/>
              </w:rPr>
              <w:t>, рублей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274E56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74E56">
              <w:rPr>
                <w:rFonts w:cs="Arial"/>
                <w:color w:val="282A2E"/>
                <w:sz w:val="18"/>
                <w:szCs w:val="18"/>
              </w:rPr>
              <w:t>1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22 641,8</w:t>
            </w:r>
            <w:r w:rsidR="00D23D87" w:rsidRPr="00274E56">
              <w:rPr>
                <w:rFonts w:cs="Arial"/>
                <w:color w:val="282A2E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245F85" w:rsidP="00AE2564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99,4</w:t>
            </w:r>
            <w:r w:rsidR="00D23D87" w:rsidRPr="00274E56">
              <w:rPr>
                <w:rFonts w:cs="Arial"/>
                <w:color w:val="282A2E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245F85" w:rsidP="00245F85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103,4</w:t>
            </w:r>
            <w:r w:rsidR="00D23D87" w:rsidRPr="00274E56">
              <w:rPr>
                <w:rFonts w:cs="Arial"/>
                <w:color w:val="282A2E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2771A6" w:rsidP="00245F85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3BD2">
              <w:rPr>
                <w:rFonts w:cs="Arial"/>
                <w:color w:val="282A2E"/>
                <w:sz w:val="18"/>
                <w:szCs w:val="18"/>
              </w:rPr>
              <w:t>11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1</w:t>
            </w:r>
            <w:r w:rsidRPr="00BE3BD2">
              <w:rPr>
                <w:rFonts w:cs="Arial"/>
                <w:color w:val="282A2E"/>
                <w:sz w:val="18"/>
                <w:szCs w:val="18"/>
              </w:rPr>
              <w:t>,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8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AE2564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28,1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245F85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114,1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AE2564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9</w:t>
            </w:r>
            <w:r>
              <w:rPr>
                <w:rFonts w:cs="Arial"/>
                <w:color w:val="282A2E"/>
                <w:sz w:val="18"/>
                <w:szCs w:val="18"/>
              </w:rPr>
              <w:t>,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0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8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left="113"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реальная, %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74E56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245F85" w:rsidP="00245F85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90,7</w:t>
            </w:r>
            <w:r w:rsidR="00D23D87" w:rsidRPr="00274E56">
              <w:rPr>
                <w:rFonts w:cs="Arial"/>
                <w:color w:val="282A2E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274E56" w:rsidRDefault="00245F85" w:rsidP="00245F85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102,3</w:t>
            </w:r>
            <w:r w:rsidR="00D23D87" w:rsidRPr="00274E56">
              <w:rPr>
                <w:rFonts w:cs="Arial"/>
                <w:color w:val="282A2E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BE3BD2" w:rsidP="00245F85">
            <w:pPr>
              <w:pStyle w:val="ad"/>
              <w:widowControl w:val="0"/>
              <w:tabs>
                <w:tab w:val="left" w:pos="2268"/>
              </w:tabs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3BD2">
              <w:rPr>
                <w:rFonts w:cs="Arial"/>
                <w:color w:val="282A2E"/>
                <w:sz w:val="18"/>
                <w:szCs w:val="18"/>
              </w:rPr>
              <w:t>1</w:t>
            </w:r>
            <w:r w:rsidR="00E261F3">
              <w:rPr>
                <w:rFonts w:cs="Arial"/>
                <w:color w:val="282A2E"/>
                <w:sz w:val="18"/>
                <w:szCs w:val="18"/>
              </w:rPr>
              <w:t>0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3</w:t>
            </w:r>
            <w:r w:rsidR="00E261F3">
              <w:rPr>
                <w:rFonts w:cs="Arial"/>
                <w:color w:val="282A2E"/>
                <w:sz w:val="18"/>
                <w:szCs w:val="18"/>
              </w:rPr>
              <w:t>,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2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AE2564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</w:t>
            </w:r>
            <w:r w:rsidR="00245F85">
              <w:rPr>
                <w:rFonts w:cs="Arial"/>
                <w:color w:val="282A2E"/>
                <w:sz w:val="18"/>
                <w:szCs w:val="18"/>
              </w:rPr>
              <w:t>20,9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245F85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113,6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BE3BD2" w:rsidRDefault="00245F85" w:rsidP="00245F85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101,3</w:t>
            </w:r>
            <w:r w:rsidR="00D23D87" w:rsidRPr="00BE3BD2">
              <w:rPr>
                <w:rFonts w:cs="Arial"/>
                <w:color w:val="282A2E"/>
                <w:sz w:val="18"/>
                <w:szCs w:val="18"/>
                <w:vertAlign w:val="superscript"/>
              </w:rPr>
              <w:t>8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Общая численность безработных (в возрасте </w:t>
            </w:r>
            <w:r w:rsidR="009D437E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</w:rPr>
              <w:t xml:space="preserve">15 лет и старше), </w:t>
            </w:r>
            <w:r w:rsidR="009D437E">
              <w:rPr>
                <w:rFonts w:cs="Arial"/>
                <w:color w:val="282A2E"/>
                <w:sz w:val="18"/>
                <w:szCs w:val="18"/>
              </w:rPr>
              <w:br/>
            </w:r>
            <w:r w:rsidRPr="00A22302">
              <w:rPr>
                <w:rFonts w:cs="Arial"/>
                <w:color w:val="282A2E"/>
                <w:sz w:val="18"/>
                <w:szCs w:val="18"/>
              </w:rPr>
              <w:t>тыс. человек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3,2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AE2564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AE2564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141656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D23D87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141656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D23D87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141656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</w:tr>
      <w:tr w:rsidR="00A22302" w:rsidRPr="00A22302" w:rsidTr="00245F85">
        <w:trPr>
          <w:trHeight w:val="20"/>
        </w:trPr>
        <w:tc>
          <w:tcPr>
            <w:tcW w:w="1200" w:type="pct"/>
            <w:shd w:val="clear" w:color="auto" w:fill="auto"/>
          </w:tcPr>
          <w:p w:rsidR="00D23D87" w:rsidRPr="00A22302" w:rsidRDefault="00D23D87" w:rsidP="009D437E">
            <w:pPr>
              <w:tabs>
                <w:tab w:val="left" w:pos="9639"/>
              </w:tabs>
              <w:suppressAutoHyphens/>
              <w:spacing w:before="40"/>
              <w:ind w:right="-5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A22302">
              <w:rPr>
                <w:rFonts w:cs="Arial"/>
                <w:color w:val="282A2E"/>
                <w:sz w:val="18"/>
                <w:szCs w:val="18"/>
              </w:rPr>
              <w:t>Численность официально зарегистрированных безработных на конец периода, человек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874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AE2564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75,1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E261F3">
            <w:pPr>
              <w:pStyle w:val="a3"/>
              <w:tabs>
                <w:tab w:val="left" w:pos="1412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9D437E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274E56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AE2564">
            <w:pPr>
              <w:pStyle w:val="a3"/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74,8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245F85" w:rsidP="00AE2564">
            <w:pPr>
              <w:pStyle w:val="a3"/>
              <w:tabs>
                <w:tab w:val="left" w:pos="1412"/>
              </w:tabs>
              <w:suppressAutoHyphens/>
              <w:spacing w:before="40"/>
              <w:ind w:left="-57" w:right="-57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D23D87" w:rsidRPr="00141656" w:rsidRDefault="00D23D87" w:rsidP="009D437E">
            <w:pPr>
              <w:shd w:val="clear" w:color="auto" w:fill="FFFFFF"/>
              <w:suppressAutoHyphens/>
              <w:spacing w:before="40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141656">
              <w:rPr>
                <w:rFonts w:cs="Arial"/>
                <w:color w:val="282A2E"/>
                <w:sz w:val="18"/>
                <w:szCs w:val="18"/>
              </w:rPr>
              <w:t>х</w:t>
            </w:r>
          </w:p>
        </w:tc>
      </w:tr>
    </w:tbl>
    <w:p w:rsidR="000412EC" w:rsidRPr="00471113" w:rsidRDefault="00125489" w:rsidP="009D437E">
      <w:pPr>
        <w:pStyle w:val="20"/>
        <w:suppressAutoHyphens/>
        <w:spacing w:after="0" w:line="240" w:lineRule="auto"/>
        <w:jc w:val="both"/>
        <w:rPr>
          <w:rFonts w:ascii="Arial" w:hAnsi="Arial" w:cs="Arial"/>
          <w:color w:val="838383"/>
          <w:spacing w:val="-2"/>
          <w:sz w:val="16"/>
          <w:szCs w:val="16"/>
        </w:rPr>
      </w:pPr>
      <w:r w:rsidRPr="00471113">
        <w:rPr>
          <w:rFonts w:ascii="Arial" w:hAnsi="Arial" w:cs="Arial"/>
          <w:color w:val="838383"/>
          <w:sz w:val="16"/>
          <w:szCs w:val="16"/>
          <w:vertAlign w:val="superscript"/>
        </w:rPr>
        <w:t>3</w:t>
      </w:r>
      <w:proofErr w:type="gramStart"/>
      <w:r w:rsidR="000412EC" w:rsidRPr="00471113">
        <w:rPr>
          <w:rFonts w:ascii="Arial" w:hAnsi="Arial" w:cs="Arial"/>
          <w:color w:val="838383"/>
          <w:sz w:val="16"/>
          <w:szCs w:val="16"/>
          <w:vertAlign w:val="superscript"/>
        </w:rPr>
        <w:t xml:space="preserve"> </w:t>
      </w:r>
      <w:r w:rsidR="000412EC" w:rsidRPr="00471113">
        <w:rPr>
          <w:rFonts w:ascii="Arial" w:hAnsi="Arial" w:cs="Arial"/>
          <w:color w:val="838383"/>
          <w:sz w:val="16"/>
          <w:szCs w:val="16"/>
        </w:rPr>
        <w:t>Б</w:t>
      </w:r>
      <w:proofErr w:type="gramEnd"/>
      <w:r w:rsidR="000412EC" w:rsidRPr="00471113">
        <w:rPr>
          <w:rFonts w:ascii="Arial" w:hAnsi="Arial" w:cs="Arial"/>
          <w:color w:val="838383"/>
          <w:sz w:val="16"/>
          <w:szCs w:val="16"/>
        </w:rPr>
        <w:t xml:space="preserve">ез субъектов малого предпринимательства и организаций со средней численностью </w:t>
      </w:r>
      <w:r w:rsidR="000412EC" w:rsidRPr="00471113">
        <w:rPr>
          <w:rFonts w:ascii="Arial" w:hAnsi="Arial" w:cs="Arial"/>
          <w:color w:val="838383"/>
          <w:spacing w:val="-2"/>
          <w:sz w:val="16"/>
          <w:szCs w:val="16"/>
        </w:rPr>
        <w:t xml:space="preserve">работников менее 15 человек, </w:t>
      </w:r>
      <w:r w:rsidR="003453F4">
        <w:rPr>
          <w:rFonts w:ascii="Arial" w:hAnsi="Arial" w:cs="Arial"/>
          <w:color w:val="838383"/>
          <w:spacing w:val="-2"/>
          <w:sz w:val="16"/>
          <w:szCs w:val="16"/>
        </w:rPr>
        <w:br/>
      </w:r>
      <w:r w:rsidR="000412EC" w:rsidRPr="00471113">
        <w:rPr>
          <w:rFonts w:ascii="Arial" w:hAnsi="Arial" w:cs="Arial"/>
          <w:color w:val="838383"/>
          <w:spacing w:val="-2"/>
          <w:sz w:val="16"/>
          <w:szCs w:val="16"/>
        </w:rPr>
        <w:t>не являющихся субъектами малого предпринимательства.</w:t>
      </w:r>
    </w:p>
    <w:p w:rsidR="000412EC" w:rsidRPr="00471113" w:rsidRDefault="00125489" w:rsidP="009D437E">
      <w:pPr>
        <w:pStyle w:val="20"/>
        <w:suppressAutoHyphens/>
        <w:spacing w:after="0" w:line="240" w:lineRule="auto"/>
        <w:jc w:val="both"/>
        <w:rPr>
          <w:rFonts w:ascii="Arial" w:hAnsi="Arial" w:cs="Arial"/>
          <w:color w:val="838383"/>
          <w:spacing w:val="-2"/>
          <w:sz w:val="16"/>
          <w:szCs w:val="16"/>
        </w:rPr>
      </w:pPr>
      <w:r w:rsidRPr="00471113">
        <w:rPr>
          <w:rFonts w:ascii="Arial" w:hAnsi="Arial" w:cs="Arial"/>
          <w:color w:val="838383"/>
          <w:spacing w:val="-2"/>
          <w:sz w:val="16"/>
          <w:szCs w:val="16"/>
          <w:vertAlign w:val="superscript"/>
        </w:rPr>
        <w:t>4</w:t>
      </w:r>
      <w:r w:rsidR="000E0A5D" w:rsidRPr="00471113">
        <w:rPr>
          <w:rFonts w:ascii="Arial" w:hAnsi="Arial" w:cs="Arial"/>
          <w:color w:val="838383"/>
          <w:spacing w:val="-2"/>
          <w:sz w:val="16"/>
          <w:szCs w:val="16"/>
          <w:vertAlign w:val="superscript"/>
        </w:rPr>
        <w:t xml:space="preserve"> </w:t>
      </w:r>
      <w:r w:rsidR="000412EC" w:rsidRPr="00471113">
        <w:rPr>
          <w:rFonts w:ascii="Arial" w:hAnsi="Arial" w:cs="Arial"/>
          <w:color w:val="838383"/>
          <w:spacing w:val="-2"/>
          <w:sz w:val="16"/>
          <w:szCs w:val="16"/>
        </w:rPr>
        <w:t>Промышленные товары, предназначенные для реализации на внутрироссийском рынке.</w:t>
      </w:r>
    </w:p>
    <w:p w:rsidR="000412EC" w:rsidRPr="00471113" w:rsidRDefault="00125489" w:rsidP="009D437E">
      <w:pPr>
        <w:pStyle w:val="20"/>
        <w:suppressAutoHyphens/>
        <w:spacing w:after="0" w:line="240" w:lineRule="auto"/>
        <w:jc w:val="both"/>
        <w:rPr>
          <w:rFonts w:ascii="Arial" w:hAnsi="Arial" w:cs="Arial"/>
          <w:color w:val="838383"/>
          <w:sz w:val="16"/>
          <w:szCs w:val="16"/>
        </w:rPr>
      </w:pPr>
      <w:r w:rsidRPr="00471113">
        <w:rPr>
          <w:rFonts w:ascii="Arial" w:hAnsi="Arial" w:cs="Arial"/>
          <w:color w:val="838383"/>
          <w:sz w:val="16"/>
          <w:szCs w:val="16"/>
          <w:vertAlign w:val="superscript"/>
        </w:rPr>
        <w:t>5</w:t>
      </w:r>
      <w:r w:rsidR="007A146F" w:rsidRPr="00471113">
        <w:rPr>
          <w:rFonts w:ascii="Arial" w:hAnsi="Arial" w:cs="Arial"/>
          <w:color w:val="838383"/>
          <w:sz w:val="16"/>
          <w:szCs w:val="16"/>
          <w:vertAlign w:val="superscript"/>
        </w:rPr>
        <w:t xml:space="preserve"> </w:t>
      </w:r>
      <w:r w:rsidR="000412EC" w:rsidRPr="00471113">
        <w:rPr>
          <w:rFonts w:ascii="Arial" w:hAnsi="Arial" w:cs="Arial"/>
          <w:color w:val="838383"/>
          <w:sz w:val="16"/>
          <w:szCs w:val="16"/>
        </w:rPr>
        <w:t xml:space="preserve">Данные за </w:t>
      </w:r>
      <w:r w:rsidR="00BC6CB6">
        <w:rPr>
          <w:rFonts w:ascii="Arial" w:hAnsi="Arial" w:cs="Arial"/>
          <w:color w:val="838383"/>
          <w:sz w:val="16"/>
          <w:szCs w:val="16"/>
        </w:rPr>
        <w:t>август</w:t>
      </w:r>
      <w:r w:rsidR="000412EC" w:rsidRPr="00471113">
        <w:rPr>
          <w:rFonts w:ascii="Arial" w:hAnsi="Arial" w:cs="Arial"/>
          <w:color w:val="838383"/>
          <w:sz w:val="16"/>
          <w:szCs w:val="16"/>
        </w:rPr>
        <w:t xml:space="preserve"> 202</w:t>
      </w:r>
      <w:r w:rsidR="003453F4">
        <w:rPr>
          <w:rFonts w:ascii="Arial" w:hAnsi="Arial" w:cs="Arial"/>
          <w:color w:val="838383"/>
          <w:sz w:val="16"/>
          <w:szCs w:val="16"/>
        </w:rPr>
        <w:t>4</w:t>
      </w:r>
      <w:r w:rsidR="000412EC" w:rsidRPr="00471113">
        <w:rPr>
          <w:rFonts w:ascii="Arial" w:hAnsi="Arial" w:cs="Arial"/>
          <w:color w:val="838383"/>
          <w:sz w:val="16"/>
          <w:szCs w:val="16"/>
        </w:rPr>
        <w:t xml:space="preserve"> года.</w:t>
      </w:r>
    </w:p>
    <w:p w:rsidR="000412EC" w:rsidRPr="00471113" w:rsidRDefault="00125489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471113">
        <w:rPr>
          <w:rFonts w:cs="Arial"/>
          <w:color w:val="838383"/>
          <w:sz w:val="16"/>
          <w:szCs w:val="16"/>
          <w:vertAlign w:val="superscript"/>
        </w:rPr>
        <w:t xml:space="preserve">6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0412EC" w:rsidRPr="00471113">
        <w:rPr>
          <w:rFonts w:cs="Arial"/>
          <w:color w:val="838383"/>
          <w:sz w:val="16"/>
          <w:szCs w:val="16"/>
        </w:rPr>
        <w:t xml:space="preserve"> 202</w:t>
      </w:r>
      <w:r w:rsidR="003453F4">
        <w:rPr>
          <w:rFonts w:cs="Arial"/>
          <w:color w:val="838383"/>
          <w:sz w:val="16"/>
          <w:szCs w:val="16"/>
        </w:rPr>
        <w:t>4</w:t>
      </w:r>
      <w:r w:rsidR="00F85320" w:rsidRPr="00471113">
        <w:rPr>
          <w:rFonts w:cs="Arial"/>
          <w:color w:val="838383"/>
          <w:sz w:val="16"/>
          <w:szCs w:val="16"/>
        </w:rPr>
        <w:t xml:space="preserve"> </w:t>
      </w:r>
      <w:r w:rsidR="000412EC" w:rsidRPr="00471113">
        <w:rPr>
          <w:rFonts w:cs="Arial"/>
          <w:color w:val="838383"/>
          <w:sz w:val="16"/>
          <w:szCs w:val="16"/>
        </w:rPr>
        <w:t>года и</w:t>
      </w:r>
      <w:r w:rsidR="008F3495" w:rsidRPr="00471113">
        <w:rPr>
          <w:rFonts w:cs="Arial"/>
          <w:color w:val="838383"/>
          <w:sz w:val="16"/>
          <w:szCs w:val="16"/>
        </w:rPr>
        <w:t xml:space="preserve">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106371" w:rsidRPr="00471113">
        <w:rPr>
          <w:rFonts w:cs="Arial"/>
          <w:color w:val="838383"/>
          <w:sz w:val="16"/>
          <w:szCs w:val="16"/>
        </w:rPr>
        <w:t xml:space="preserve"> </w:t>
      </w:r>
      <w:r w:rsidR="000412EC" w:rsidRPr="00471113">
        <w:rPr>
          <w:rFonts w:cs="Arial"/>
          <w:color w:val="838383"/>
          <w:sz w:val="16"/>
          <w:szCs w:val="16"/>
        </w:rPr>
        <w:t>20</w:t>
      </w:r>
      <w:r w:rsidR="003326B7" w:rsidRPr="00471113">
        <w:rPr>
          <w:rFonts w:cs="Arial"/>
          <w:color w:val="838383"/>
          <w:sz w:val="16"/>
          <w:szCs w:val="16"/>
        </w:rPr>
        <w:t>2</w:t>
      </w:r>
      <w:r w:rsidR="003453F4">
        <w:rPr>
          <w:rFonts w:cs="Arial"/>
          <w:color w:val="838383"/>
          <w:sz w:val="16"/>
          <w:szCs w:val="16"/>
        </w:rPr>
        <w:t>3</w:t>
      </w:r>
      <w:r w:rsidR="000412EC" w:rsidRPr="00471113">
        <w:rPr>
          <w:rFonts w:cs="Arial"/>
          <w:color w:val="838383"/>
          <w:sz w:val="16"/>
          <w:szCs w:val="16"/>
        </w:rPr>
        <w:t xml:space="preserve"> года </w:t>
      </w:r>
      <w:proofErr w:type="gramStart"/>
      <w:r w:rsidR="000412EC" w:rsidRPr="00471113">
        <w:rPr>
          <w:rFonts w:cs="Arial"/>
          <w:color w:val="838383"/>
          <w:sz w:val="16"/>
          <w:szCs w:val="16"/>
        </w:rPr>
        <w:t>в</w:t>
      </w:r>
      <w:proofErr w:type="gramEnd"/>
      <w:r w:rsidR="000412EC" w:rsidRPr="00471113">
        <w:rPr>
          <w:rFonts w:cs="Arial"/>
          <w:color w:val="838383"/>
          <w:sz w:val="16"/>
          <w:szCs w:val="16"/>
        </w:rPr>
        <w:t xml:space="preserve"> % к соответствующему </w:t>
      </w:r>
      <w:r w:rsidR="003B494A" w:rsidRPr="00471113">
        <w:rPr>
          <w:rFonts w:cs="Arial"/>
          <w:color w:val="838383"/>
          <w:sz w:val="16"/>
          <w:szCs w:val="16"/>
        </w:rPr>
        <w:t>месяцу</w:t>
      </w:r>
      <w:r w:rsidR="000412EC" w:rsidRPr="00471113">
        <w:rPr>
          <w:rFonts w:cs="Arial"/>
          <w:color w:val="838383"/>
          <w:sz w:val="16"/>
          <w:szCs w:val="16"/>
        </w:rPr>
        <w:t xml:space="preserve"> предыдущего года.</w:t>
      </w:r>
    </w:p>
    <w:p w:rsidR="000412EC" w:rsidRPr="00471113" w:rsidRDefault="00125489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471113">
        <w:rPr>
          <w:rFonts w:cs="Arial"/>
          <w:color w:val="838383"/>
          <w:sz w:val="16"/>
          <w:szCs w:val="16"/>
          <w:vertAlign w:val="superscript"/>
        </w:rPr>
        <w:t>7</w:t>
      </w:r>
      <w:r w:rsidR="00803A06" w:rsidRPr="00471113">
        <w:rPr>
          <w:rFonts w:cs="Arial"/>
          <w:color w:val="838383"/>
          <w:sz w:val="16"/>
          <w:szCs w:val="16"/>
          <w:vertAlign w:val="superscript"/>
        </w:rPr>
        <w:t xml:space="preserve">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0E0A5D" w:rsidRPr="00471113">
        <w:rPr>
          <w:rFonts w:cs="Arial"/>
          <w:color w:val="838383"/>
          <w:sz w:val="16"/>
          <w:szCs w:val="16"/>
        </w:rPr>
        <w:t xml:space="preserve"> 202</w:t>
      </w:r>
      <w:r w:rsidR="003453F4">
        <w:rPr>
          <w:rFonts w:cs="Arial"/>
          <w:color w:val="838383"/>
          <w:sz w:val="16"/>
          <w:szCs w:val="16"/>
        </w:rPr>
        <w:t>4</w:t>
      </w:r>
      <w:r w:rsidR="000E0A5D" w:rsidRPr="00471113">
        <w:rPr>
          <w:rFonts w:cs="Arial"/>
          <w:color w:val="838383"/>
          <w:sz w:val="16"/>
          <w:szCs w:val="16"/>
        </w:rPr>
        <w:t xml:space="preserve"> года и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0E0A5D" w:rsidRPr="00471113">
        <w:rPr>
          <w:rFonts w:cs="Arial"/>
          <w:color w:val="838383"/>
          <w:sz w:val="16"/>
          <w:szCs w:val="16"/>
        </w:rPr>
        <w:t xml:space="preserve"> 202</w:t>
      </w:r>
      <w:r w:rsidR="003453F4">
        <w:rPr>
          <w:rFonts w:cs="Arial"/>
          <w:color w:val="838383"/>
          <w:sz w:val="16"/>
          <w:szCs w:val="16"/>
        </w:rPr>
        <w:t>3</w:t>
      </w:r>
      <w:r w:rsidR="000E0A5D" w:rsidRPr="00471113">
        <w:rPr>
          <w:rFonts w:cs="Arial"/>
          <w:color w:val="838383"/>
          <w:sz w:val="16"/>
          <w:szCs w:val="16"/>
        </w:rPr>
        <w:t xml:space="preserve"> года </w:t>
      </w:r>
      <w:proofErr w:type="gramStart"/>
      <w:r w:rsidR="000412EC" w:rsidRPr="00471113">
        <w:rPr>
          <w:rFonts w:cs="Arial"/>
          <w:color w:val="838383"/>
          <w:sz w:val="16"/>
          <w:szCs w:val="16"/>
        </w:rPr>
        <w:t>в</w:t>
      </w:r>
      <w:proofErr w:type="gramEnd"/>
      <w:r w:rsidR="000412EC" w:rsidRPr="00471113">
        <w:rPr>
          <w:rFonts w:cs="Arial"/>
          <w:color w:val="838383"/>
          <w:sz w:val="16"/>
          <w:szCs w:val="16"/>
        </w:rPr>
        <w:t xml:space="preserve"> % к предыдущему месяцу.</w:t>
      </w:r>
    </w:p>
    <w:p w:rsidR="000E0A5D" w:rsidRPr="00471113" w:rsidRDefault="00125489" w:rsidP="009D437E">
      <w:pPr>
        <w:suppressAutoHyphens/>
        <w:ind w:firstLine="0"/>
        <w:rPr>
          <w:rFonts w:cs="Arial"/>
          <w:color w:val="838383"/>
          <w:sz w:val="16"/>
          <w:szCs w:val="16"/>
        </w:rPr>
      </w:pPr>
      <w:r w:rsidRPr="00471113">
        <w:rPr>
          <w:rFonts w:cs="Arial"/>
          <w:color w:val="838383"/>
          <w:sz w:val="16"/>
          <w:szCs w:val="16"/>
          <w:vertAlign w:val="superscript"/>
        </w:rPr>
        <w:t>8</w:t>
      </w:r>
      <w:r w:rsidR="000E0A5D" w:rsidRPr="00471113">
        <w:rPr>
          <w:rFonts w:cs="Arial"/>
          <w:color w:val="838383"/>
          <w:sz w:val="16"/>
          <w:szCs w:val="16"/>
        </w:rPr>
        <w:t xml:space="preserve"> </w:t>
      </w:r>
      <w:r w:rsidR="00990687">
        <w:rPr>
          <w:rFonts w:cs="Arial"/>
          <w:color w:val="838383"/>
          <w:sz w:val="16"/>
          <w:szCs w:val="16"/>
        </w:rPr>
        <w:t xml:space="preserve">Январь –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990687">
        <w:rPr>
          <w:rFonts w:cs="Arial"/>
          <w:color w:val="838383"/>
          <w:sz w:val="16"/>
          <w:szCs w:val="16"/>
        </w:rPr>
        <w:t xml:space="preserve"> </w:t>
      </w:r>
      <w:r w:rsidR="000E0A5D" w:rsidRPr="00471113">
        <w:rPr>
          <w:rFonts w:cs="Arial"/>
          <w:color w:val="838383"/>
          <w:sz w:val="16"/>
          <w:szCs w:val="16"/>
        </w:rPr>
        <w:t>202</w:t>
      </w:r>
      <w:r w:rsidR="003453F4">
        <w:rPr>
          <w:rFonts w:cs="Arial"/>
          <w:color w:val="838383"/>
          <w:sz w:val="16"/>
          <w:szCs w:val="16"/>
        </w:rPr>
        <w:t>4</w:t>
      </w:r>
      <w:r w:rsidR="000E0A5D" w:rsidRPr="00471113">
        <w:rPr>
          <w:rFonts w:cs="Arial"/>
          <w:color w:val="838383"/>
          <w:sz w:val="16"/>
          <w:szCs w:val="16"/>
        </w:rPr>
        <w:t xml:space="preserve"> года и </w:t>
      </w:r>
      <w:r w:rsidR="00990687">
        <w:rPr>
          <w:rFonts w:cs="Arial"/>
          <w:color w:val="838383"/>
          <w:sz w:val="16"/>
          <w:szCs w:val="16"/>
        </w:rPr>
        <w:t xml:space="preserve">январь – </w:t>
      </w:r>
      <w:r w:rsidR="003936BD">
        <w:rPr>
          <w:rFonts w:cs="Arial"/>
          <w:color w:val="838383"/>
          <w:sz w:val="16"/>
          <w:szCs w:val="16"/>
        </w:rPr>
        <w:t>август</w:t>
      </w:r>
      <w:r w:rsidR="00A22302" w:rsidRPr="00471113">
        <w:rPr>
          <w:rFonts w:cs="Arial"/>
          <w:color w:val="838383"/>
          <w:sz w:val="16"/>
          <w:szCs w:val="16"/>
        </w:rPr>
        <w:t xml:space="preserve"> </w:t>
      </w:r>
      <w:r w:rsidR="000E0A5D" w:rsidRPr="00471113">
        <w:rPr>
          <w:rFonts w:cs="Arial"/>
          <w:color w:val="838383"/>
          <w:sz w:val="16"/>
          <w:szCs w:val="16"/>
        </w:rPr>
        <w:t>202</w:t>
      </w:r>
      <w:r w:rsidR="003453F4">
        <w:rPr>
          <w:rFonts w:cs="Arial"/>
          <w:color w:val="838383"/>
          <w:sz w:val="16"/>
          <w:szCs w:val="16"/>
        </w:rPr>
        <w:t>3</w:t>
      </w:r>
      <w:r w:rsidR="000E0A5D" w:rsidRPr="00471113">
        <w:rPr>
          <w:rFonts w:cs="Arial"/>
          <w:color w:val="838383"/>
          <w:sz w:val="16"/>
          <w:szCs w:val="16"/>
        </w:rPr>
        <w:t xml:space="preserve"> года </w:t>
      </w:r>
      <w:proofErr w:type="gramStart"/>
      <w:r w:rsidR="000E0A5D" w:rsidRPr="00471113">
        <w:rPr>
          <w:rFonts w:cs="Arial"/>
          <w:color w:val="838383"/>
          <w:sz w:val="16"/>
          <w:szCs w:val="16"/>
        </w:rPr>
        <w:t>в</w:t>
      </w:r>
      <w:proofErr w:type="gramEnd"/>
      <w:r w:rsidR="000E0A5D" w:rsidRPr="00471113">
        <w:rPr>
          <w:rFonts w:cs="Arial"/>
          <w:color w:val="838383"/>
          <w:sz w:val="16"/>
          <w:szCs w:val="16"/>
        </w:rPr>
        <w:t xml:space="preserve"> % к соответствующему периоду предыдущего года.</w:t>
      </w:r>
    </w:p>
    <w:sectPr w:rsidR="000E0A5D" w:rsidRPr="00471113" w:rsidSect="00166AD0">
      <w:headerReference w:type="first" r:id="rId8"/>
      <w:pgSz w:w="11906" w:h="16838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87" w:rsidRDefault="00990687">
      <w:r>
        <w:separator/>
      </w:r>
    </w:p>
  </w:endnote>
  <w:endnote w:type="continuationSeparator" w:id="0">
    <w:p w:rsidR="00990687" w:rsidRDefault="0099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87" w:rsidRDefault="00990687">
      <w:r>
        <w:separator/>
      </w:r>
    </w:p>
  </w:footnote>
  <w:footnote w:type="continuationSeparator" w:id="0">
    <w:p w:rsidR="00990687" w:rsidRDefault="00990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87" w:rsidRDefault="00990687">
    <w:pPr>
      <w:pStyle w:val="a9"/>
      <w:jc w:val="center"/>
      <w:rPr>
        <w:sz w:val="24"/>
      </w:rPr>
    </w:pPr>
    <w:r>
      <w:rPr>
        <w:sz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6EA"/>
    <w:rsid w:val="000003BD"/>
    <w:rsid w:val="000009CF"/>
    <w:rsid w:val="000024E3"/>
    <w:rsid w:val="000028D1"/>
    <w:rsid w:val="00003A03"/>
    <w:rsid w:val="00003CBB"/>
    <w:rsid w:val="00005D52"/>
    <w:rsid w:val="00005EB5"/>
    <w:rsid w:val="00006A22"/>
    <w:rsid w:val="0000702C"/>
    <w:rsid w:val="00012EC8"/>
    <w:rsid w:val="000141FA"/>
    <w:rsid w:val="00020751"/>
    <w:rsid w:val="0002177A"/>
    <w:rsid w:val="000218A8"/>
    <w:rsid w:val="00022A06"/>
    <w:rsid w:val="00022F67"/>
    <w:rsid w:val="0002347E"/>
    <w:rsid w:val="00024077"/>
    <w:rsid w:val="00025D73"/>
    <w:rsid w:val="0002673A"/>
    <w:rsid w:val="00026BE9"/>
    <w:rsid w:val="00026F98"/>
    <w:rsid w:val="00031185"/>
    <w:rsid w:val="0003245F"/>
    <w:rsid w:val="00032B09"/>
    <w:rsid w:val="00032E9B"/>
    <w:rsid w:val="0003334A"/>
    <w:rsid w:val="0003460E"/>
    <w:rsid w:val="00035543"/>
    <w:rsid w:val="00035593"/>
    <w:rsid w:val="000368DD"/>
    <w:rsid w:val="000376E2"/>
    <w:rsid w:val="00037A5F"/>
    <w:rsid w:val="000403A6"/>
    <w:rsid w:val="000412EC"/>
    <w:rsid w:val="0004269C"/>
    <w:rsid w:val="000438CB"/>
    <w:rsid w:val="00043F2C"/>
    <w:rsid w:val="000476AC"/>
    <w:rsid w:val="00047B64"/>
    <w:rsid w:val="000508A4"/>
    <w:rsid w:val="00052860"/>
    <w:rsid w:val="00054E1D"/>
    <w:rsid w:val="0006031A"/>
    <w:rsid w:val="000607C4"/>
    <w:rsid w:val="00060A62"/>
    <w:rsid w:val="00061D43"/>
    <w:rsid w:val="00062BFE"/>
    <w:rsid w:val="00062D08"/>
    <w:rsid w:val="00064903"/>
    <w:rsid w:val="0006602A"/>
    <w:rsid w:val="0006710A"/>
    <w:rsid w:val="00067490"/>
    <w:rsid w:val="00067933"/>
    <w:rsid w:val="00067F89"/>
    <w:rsid w:val="000707FD"/>
    <w:rsid w:val="000715D7"/>
    <w:rsid w:val="00071BC7"/>
    <w:rsid w:val="00072D34"/>
    <w:rsid w:val="00074029"/>
    <w:rsid w:val="000756BA"/>
    <w:rsid w:val="00075F52"/>
    <w:rsid w:val="00076485"/>
    <w:rsid w:val="00076ADB"/>
    <w:rsid w:val="00077DE7"/>
    <w:rsid w:val="00077FEF"/>
    <w:rsid w:val="000826F1"/>
    <w:rsid w:val="00082825"/>
    <w:rsid w:val="00083B90"/>
    <w:rsid w:val="00085B68"/>
    <w:rsid w:val="00085D7E"/>
    <w:rsid w:val="000861BC"/>
    <w:rsid w:val="000871CD"/>
    <w:rsid w:val="000900D2"/>
    <w:rsid w:val="00094468"/>
    <w:rsid w:val="00095504"/>
    <w:rsid w:val="000956D6"/>
    <w:rsid w:val="000959F0"/>
    <w:rsid w:val="000969A1"/>
    <w:rsid w:val="00096FB1"/>
    <w:rsid w:val="0009710F"/>
    <w:rsid w:val="00097A64"/>
    <w:rsid w:val="000A110C"/>
    <w:rsid w:val="000A6A6D"/>
    <w:rsid w:val="000A6E2A"/>
    <w:rsid w:val="000A7868"/>
    <w:rsid w:val="000B14B9"/>
    <w:rsid w:val="000B1CBF"/>
    <w:rsid w:val="000B351A"/>
    <w:rsid w:val="000B4588"/>
    <w:rsid w:val="000B483A"/>
    <w:rsid w:val="000B4F95"/>
    <w:rsid w:val="000B7286"/>
    <w:rsid w:val="000B72AD"/>
    <w:rsid w:val="000B7583"/>
    <w:rsid w:val="000B7B76"/>
    <w:rsid w:val="000C02A1"/>
    <w:rsid w:val="000C0817"/>
    <w:rsid w:val="000C43BD"/>
    <w:rsid w:val="000C4844"/>
    <w:rsid w:val="000C5314"/>
    <w:rsid w:val="000C69A4"/>
    <w:rsid w:val="000C6C1E"/>
    <w:rsid w:val="000C6D49"/>
    <w:rsid w:val="000C703D"/>
    <w:rsid w:val="000D01A0"/>
    <w:rsid w:val="000D01EC"/>
    <w:rsid w:val="000D0728"/>
    <w:rsid w:val="000D2159"/>
    <w:rsid w:val="000D24E1"/>
    <w:rsid w:val="000D3A38"/>
    <w:rsid w:val="000D3B13"/>
    <w:rsid w:val="000D5126"/>
    <w:rsid w:val="000D56FF"/>
    <w:rsid w:val="000D66CD"/>
    <w:rsid w:val="000D73B7"/>
    <w:rsid w:val="000D7A5D"/>
    <w:rsid w:val="000E04F4"/>
    <w:rsid w:val="000E0A5D"/>
    <w:rsid w:val="000E1E34"/>
    <w:rsid w:val="000E2C49"/>
    <w:rsid w:val="000E4473"/>
    <w:rsid w:val="000E70D2"/>
    <w:rsid w:val="000F1392"/>
    <w:rsid w:val="000F2E0F"/>
    <w:rsid w:val="000F33C0"/>
    <w:rsid w:val="000F3D20"/>
    <w:rsid w:val="000F3D3E"/>
    <w:rsid w:val="000F5594"/>
    <w:rsid w:val="000F566B"/>
    <w:rsid w:val="000F6154"/>
    <w:rsid w:val="000F7027"/>
    <w:rsid w:val="00102A4D"/>
    <w:rsid w:val="0010528D"/>
    <w:rsid w:val="0010553A"/>
    <w:rsid w:val="00106320"/>
    <w:rsid w:val="00106371"/>
    <w:rsid w:val="00106981"/>
    <w:rsid w:val="00106F41"/>
    <w:rsid w:val="00110A7A"/>
    <w:rsid w:val="001110FD"/>
    <w:rsid w:val="00112C03"/>
    <w:rsid w:val="00113340"/>
    <w:rsid w:val="001137BE"/>
    <w:rsid w:val="001140FB"/>
    <w:rsid w:val="0011434E"/>
    <w:rsid w:val="00114B9A"/>
    <w:rsid w:val="001151F9"/>
    <w:rsid w:val="001157A6"/>
    <w:rsid w:val="0011635D"/>
    <w:rsid w:val="00121228"/>
    <w:rsid w:val="001226E7"/>
    <w:rsid w:val="00124EE7"/>
    <w:rsid w:val="00125489"/>
    <w:rsid w:val="001277AC"/>
    <w:rsid w:val="00130E3A"/>
    <w:rsid w:val="00132679"/>
    <w:rsid w:val="001334FC"/>
    <w:rsid w:val="001346F6"/>
    <w:rsid w:val="00135EB9"/>
    <w:rsid w:val="00136042"/>
    <w:rsid w:val="001373EF"/>
    <w:rsid w:val="0014002A"/>
    <w:rsid w:val="00140C1F"/>
    <w:rsid w:val="00140DF6"/>
    <w:rsid w:val="00141656"/>
    <w:rsid w:val="00142490"/>
    <w:rsid w:val="0014337C"/>
    <w:rsid w:val="00143627"/>
    <w:rsid w:val="0014403E"/>
    <w:rsid w:val="00144077"/>
    <w:rsid w:val="00144166"/>
    <w:rsid w:val="001460B9"/>
    <w:rsid w:val="00147ED3"/>
    <w:rsid w:val="001513C7"/>
    <w:rsid w:val="00151C4F"/>
    <w:rsid w:val="001530E6"/>
    <w:rsid w:val="001536AE"/>
    <w:rsid w:val="00160114"/>
    <w:rsid w:val="001620E8"/>
    <w:rsid w:val="0016238F"/>
    <w:rsid w:val="0016286D"/>
    <w:rsid w:val="00163A1D"/>
    <w:rsid w:val="00163ACA"/>
    <w:rsid w:val="00163C50"/>
    <w:rsid w:val="00164DC6"/>
    <w:rsid w:val="0016534E"/>
    <w:rsid w:val="0016672B"/>
    <w:rsid w:val="00166AD0"/>
    <w:rsid w:val="001675E7"/>
    <w:rsid w:val="00170197"/>
    <w:rsid w:val="001703FC"/>
    <w:rsid w:val="00171292"/>
    <w:rsid w:val="00171352"/>
    <w:rsid w:val="00171E6C"/>
    <w:rsid w:val="0017273E"/>
    <w:rsid w:val="00173659"/>
    <w:rsid w:val="00173A72"/>
    <w:rsid w:val="00174475"/>
    <w:rsid w:val="00177F46"/>
    <w:rsid w:val="00183564"/>
    <w:rsid w:val="001837F0"/>
    <w:rsid w:val="001868E5"/>
    <w:rsid w:val="00186E85"/>
    <w:rsid w:val="00186EA0"/>
    <w:rsid w:val="001913C6"/>
    <w:rsid w:val="0019278C"/>
    <w:rsid w:val="00193D71"/>
    <w:rsid w:val="0019657D"/>
    <w:rsid w:val="0019781C"/>
    <w:rsid w:val="00197CEB"/>
    <w:rsid w:val="001A09B9"/>
    <w:rsid w:val="001A161D"/>
    <w:rsid w:val="001A34D3"/>
    <w:rsid w:val="001A43B0"/>
    <w:rsid w:val="001A4A09"/>
    <w:rsid w:val="001A4AD0"/>
    <w:rsid w:val="001A5322"/>
    <w:rsid w:val="001A5A85"/>
    <w:rsid w:val="001A7670"/>
    <w:rsid w:val="001B43C6"/>
    <w:rsid w:val="001B4E6E"/>
    <w:rsid w:val="001B66D9"/>
    <w:rsid w:val="001B6A1C"/>
    <w:rsid w:val="001C1CDB"/>
    <w:rsid w:val="001C21B9"/>
    <w:rsid w:val="001C3279"/>
    <w:rsid w:val="001C33E7"/>
    <w:rsid w:val="001C3431"/>
    <w:rsid w:val="001C4731"/>
    <w:rsid w:val="001C6F54"/>
    <w:rsid w:val="001D068D"/>
    <w:rsid w:val="001D21F7"/>
    <w:rsid w:val="001D3B58"/>
    <w:rsid w:val="001D745E"/>
    <w:rsid w:val="001D7661"/>
    <w:rsid w:val="001E01AB"/>
    <w:rsid w:val="001E053A"/>
    <w:rsid w:val="001E0F0A"/>
    <w:rsid w:val="001E12DA"/>
    <w:rsid w:val="001E22CD"/>
    <w:rsid w:val="001E4ABC"/>
    <w:rsid w:val="001E5347"/>
    <w:rsid w:val="001E59B5"/>
    <w:rsid w:val="001E5F5C"/>
    <w:rsid w:val="001E646B"/>
    <w:rsid w:val="001F022D"/>
    <w:rsid w:val="001F03BA"/>
    <w:rsid w:val="001F0FB7"/>
    <w:rsid w:val="001F19FB"/>
    <w:rsid w:val="001F1E01"/>
    <w:rsid w:val="001F254F"/>
    <w:rsid w:val="001F2B8C"/>
    <w:rsid w:val="001F3F8D"/>
    <w:rsid w:val="001F5906"/>
    <w:rsid w:val="001F77DC"/>
    <w:rsid w:val="001F7863"/>
    <w:rsid w:val="002022CC"/>
    <w:rsid w:val="0020259C"/>
    <w:rsid w:val="002032BC"/>
    <w:rsid w:val="002033CE"/>
    <w:rsid w:val="00204E04"/>
    <w:rsid w:val="00205F4D"/>
    <w:rsid w:val="0020650F"/>
    <w:rsid w:val="00206536"/>
    <w:rsid w:val="002072D5"/>
    <w:rsid w:val="00207376"/>
    <w:rsid w:val="00207D38"/>
    <w:rsid w:val="00213043"/>
    <w:rsid w:val="002132E2"/>
    <w:rsid w:val="00214653"/>
    <w:rsid w:val="002150E5"/>
    <w:rsid w:val="00216651"/>
    <w:rsid w:val="00216657"/>
    <w:rsid w:val="002166B1"/>
    <w:rsid w:val="00216C72"/>
    <w:rsid w:val="00217FA8"/>
    <w:rsid w:val="00217FF6"/>
    <w:rsid w:val="00220220"/>
    <w:rsid w:val="00221E5D"/>
    <w:rsid w:val="0022261E"/>
    <w:rsid w:val="00225294"/>
    <w:rsid w:val="002254C6"/>
    <w:rsid w:val="00225CD8"/>
    <w:rsid w:val="00226FCD"/>
    <w:rsid w:val="0023014B"/>
    <w:rsid w:val="00230C2F"/>
    <w:rsid w:val="002326A2"/>
    <w:rsid w:val="00232CE5"/>
    <w:rsid w:val="00233C77"/>
    <w:rsid w:val="00235C18"/>
    <w:rsid w:val="0023749C"/>
    <w:rsid w:val="002376EE"/>
    <w:rsid w:val="002379C6"/>
    <w:rsid w:val="00237A59"/>
    <w:rsid w:val="0024283F"/>
    <w:rsid w:val="00242FB1"/>
    <w:rsid w:val="00243988"/>
    <w:rsid w:val="00243BA7"/>
    <w:rsid w:val="0024445A"/>
    <w:rsid w:val="0024455D"/>
    <w:rsid w:val="00244DCC"/>
    <w:rsid w:val="00245864"/>
    <w:rsid w:val="00245E58"/>
    <w:rsid w:val="00245F85"/>
    <w:rsid w:val="00246115"/>
    <w:rsid w:val="00247492"/>
    <w:rsid w:val="0025040E"/>
    <w:rsid w:val="00250A0E"/>
    <w:rsid w:val="00251229"/>
    <w:rsid w:val="0025212E"/>
    <w:rsid w:val="002532FB"/>
    <w:rsid w:val="0025523F"/>
    <w:rsid w:val="00255443"/>
    <w:rsid w:val="00255832"/>
    <w:rsid w:val="00255EBC"/>
    <w:rsid w:val="00256CB7"/>
    <w:rsid w:val="0025775D"/>
    <w:rsid w:val="0026157A"/>
    <w:rsid w:val="0026267A"/>
    <w:rsid w:val="002631BA"/>
    <w:rsid w:val="00263C32"/>
    <w:rsid w:val="00263E67"/>
    <w:rsid w:val="002660FA"/>
    <w:rsid w:val="00267478"/>
    <w:rsid w:val="00270926"/>
    <w:rsid w:val="002709E9"/>
    <w:rsid w:val="00273CAB"/>
    <w:rsid w:val="002744D9"/>
    <w:rsid w:val="00274E56"/>
    <w:rsid w:val="002754C9"/>
    <w:rsid w:val="002771A6"/>
    <w:rsid w:val="00280419"/>
    <w:rsid w:val="00282AB4"/>
    <w:rsid w:val="00284469"/>
    <w:rsid w:val="0028507E"/>
    <w:rsid w:val="00285571"/>
    <w:rsid w:val="00285C2F"/>
    <w:rsid w:val="002871E8"/>
    <w:rsid w:val="00287515"/>
    <w:rsid w:val="00287D57"/>
    <w:rsid w:val="00290984"/>
    <w:rsid w:val="002926FF"/>
    <w:rsid w:val="00294BFD"/>
    <w:rsid w:val="00295D3E"/>
    <w:rsid w:val="00296A05"/>
    <w:rsid w:val="002A165F"/>
    <w:rsid w:val="002A3DF1"/>
    <w:rsid w:val="002A41FC"/>
    <w:rsid w:val="002A4EB5"/>
    <w:rsid w:val="002A503C"/>
    <w:rsid w:val="002A69B2"/>
    <w:rsid w:val="002A6C3F"/>
    <w:rsid w:val="002A6C72"/>
    <w:rsid w:val="002A757F"/>
    <w:rsid w:val="002B198F"/>
    <w:rsid w:val="002B5A1B"/>
    <w:rsid w:val="002B61D1"/>
    <w:rsid w:val="002C0123"/>
    <w:rsid w:val="002C0ABE"/>
    <w:rsid w:val="002C1F64"/>
    <w:rsid w:val="002C4195"/>
    <w:rsid w:val="002C4F07"/>
    <w:rsid w:val="002C528F"/>
    <w:rsid w:val="002C73BF"/>
    <w:rsid w:val="002C7D1E"/>
    <w:rsid w:val="002D0B28"/>
    <w:rsid w:val="002D2903"/>
    <w:rsid w:val="002D3189"/>
    <w:rsid w:val="002D3F6A"/>
    <w:rsid w:val="002D468B"/>
    <w:rsid w:val="002D708E"/>
    <w:rsid w:val="002D7928"/>
    <w:rsid w:val="002E10EB"/>
    <w:rsid w:val="002E1EB2"/>
    <w:rsid w:val="002E2304"/>
    <w:rsid w:val="002E24B6"/>
    <w:rsid w:val="002E3C6B"/>
    <w:rsid w:val="002E4735"/>
    <w:rsid w:val="002E7FF3"/>
    <w:rsid w:val="002F07DA"/>
    <w:rsid w:val="002F0F41"/>
    <w:rsid w:val="002F2BE6"/>
    <w:rsid w:val="002F5E62"/>
    <w:rsid w:val="002F66B9"/>
    <w:rsid w:val="002F6BE1"/>
    <w:rsid w:val="002F71F2"/>
    <w:rsid w:val="002F7E76"/>
    <w:rsid w:val="00300759"/>
    <w:rsid w:val="00301097"/>
    <w:rsid w:val="003019F7"/>
    <w:rsid w:val="00301EEB"/>
    <w:rsid w:val="00301F25"/>
    <w:rsid w:val="00303433"/>
    <w:rsid w:val="00303F2B"/>
    <w:rsid w:val="003057EA"/>
    <w:rsid w:val="00306297"/>
    <w:rsid w:val="00306AAC"/>
    <w:rsid w:val="00310206"/>
    <w:rsid w:val="00310795"/>
    <w:rsid w:val="0031162F"/>
    <w:rsid w:val="00312399"/>
    <w:rsid w:val="003123D5"/>
    <w:rsid w:val="00312499"/>
    <w:rsid w:val="0031402D"/>
    <w:rsid w:val="0031489D"/>
    <w:rsid w:val="003151F1"/>
    <w:rsid w:val="003162AC"/>
    <w:rsid w:val="00317150"/>
    <w:rsid w:val="00317FCF"/>
    <w:rsid w:val="0032134C"/>
    <w:rsid w:val="00322B90"/>
    <w:rsid w:val="00323DD9"/>
    <w:rsid w:val="00323EE4"/>
    <w:rsid w:val="00325724"/>
    <w:rsid w:val="0032723B"/>
    <w:rsid w:val="00327410"/>
    <w:rsid w:val="0033028A"/>
    <w:rsid w:val="00331703"/>
    <w:rsid w:val="003320D0"/>
    <w:rsid w:val="003326B7"/>
    <w:rsid w:val="00332A36"/>
    <w:rsid w:val="00332CA5"/>
    <w:rsid w:val="00335CBF"/>
    <w:rsid w:val="00336445"/>
    <w:rsid w:val="003367DC"/>
    <w:rsid w:val="0033765F"/>
    <w:rsid w:val="00337931"/>
    <w:rsid w:val="00337AB8"/>
    <w:rsid w:val="00340F78"/>
    <w:rsid w:val="0034192A"/>
    <w:rsid w:val="00341AD2"/>
    <w:rsid w:val="003439A0"/>
    <w:rsid w:val="00344204"/>
    <w:rsid w:val="003453F4"/>
    <w:rsid w:val="0034758C"/>
    <w:rsid w:val="00352B31"/>
    <w:rsid w:val="00354DBA"/>
    <w:rsid w:val="00355E0B"/>
    <w:rsid w:val="00356290"/>
    <w:rsid w:val="0035631D"/>
    <w:rsid w:val="003571A1"/>
    <w:rsid w:val="00357384"/>
    <w:rsid w:val="00357E8B"/>
    <w:rsid w:val="00360775"/>
    <w:rsid w:val="0036099E"/>
    <w:rsid w:val="00362D62"/>
    <w:rsid w:val="00363838"/>
    <w:rsid w:val="00364147"/>
    <w:rsid w:val="00364AAC"/>
    <w:rsid w:val="00367EF9"/>
    <w:rsid w:val="0037058D"/>
    <w:rsid w:val="00370D5B"/>
    <w:rsid w:val="003711C2"/>
    <w:rsid w:val="00382CD1"/>
    <w:rsid w:val="003830FA"/>
    <w:rsid w:val="00386AA4"/>
    <w:rsid w:val="003871C2"/>
    <w:rsid w:val="00387FD5"/>
    <w:rsid w:val="00390753"/>
    <w:rsid w:val="003917B5"/>
    <w:rsid w:val="00391E50"/>
    <w:rsid w:val="003936BD"/>
    <w:rsid w:val="003949A2"/>
    <w:rsid w:val="00395B52"/>
    <w:rsid w:val="00395F84"/>
    <w:rsid w:val="003A0886"/>
    <w:rsid w:val="003A2187"/>
    <w:rsid w:val="003A3ECB"/>
    <w:rsid w:val="003A4814"/>
    <w:rsid w:val="003A49BB"/>
    <w:rsid w:val="003A5616"/>
    <w:rsid w:val="003A5C85"/>
    <w:rsid w:val="003A5E43"/>
    <w:rsid w:val="003A73ED"/>
    <w:rsid w:val="003A7E6E"/>
    <w:rsid w:val="003A7F70"/>
    <w:rsid w:val="003B0212"/>
    <w:rsid w:val="003B02CC"/>
    <w:rsid w:val="003B0BB0"/>
    <w:rsid w:val="003B1CCC"/>
    <w:rsid w:val="003B4647"/>
    <w:rsid w:val="003B494A"/>
    <w:rsid w:val="003B508F"/>
    <w:rsid w:val="003C0F8B"/>
    <w:rsid w:val="003C111C"/>
    <w:rsid w:val="003C18AA"/>
    <w:rsid w:val="003C3128"/>
    <w:rsid w:val="003C55F0"/>
    <w:rsid w:val="003C5C13"/>
    <w:rsid w:val="003C7388"/>
    <w:rsid w:val="003C7CAD"/>
    <w:rsid w:val="003D0998"/>
    <w:rsid w:val="003D0BC2"/>
    <w:rsid w:val="003D1718"/>
    <w:rsid w:val="003D1EA7"/>
    <w:rsid w:val="003D452F"/>
    <w:rsid w:val="003D681F"/>
    <w:rsid w:val="003D6BAC"/>
    <w:rsid w:val="003E0D2D"/>
    <w:rsid w:val="003E26C1"/>
    <w:rsid w:val="003E29C3"/>
    <w:rsid w:val="003E36DC"/>
    <w:rsid w:val="003E6664"/>
    <w:rsid w:val="003E6BA2"/>
    <w:rsid w:val="003E7CF4"/>
    <w:rsid w:val="003F08E1"/>
    <w:rsid w:val="003F0B20"/>
    <w:rsid w:val="003F124D"/>
    <w:rsid w:val="003F1911"/>
    <w:rsid w:val="003F24C8"/>
    <w:rsid w:val="003F24D2"/>
    <w:rsid w:val="003F280E"/>
    <w:rsid w:val="003F2B8B"/>
    <w:rsid w:val="003F2C80"/>
    <w:rsid w:val="003F2D1F"/>
    <w:rsid w:val="003F3667"/>
    <w:rsid w:val="003F4730"/>
    <w:rsid w:val="003F5A8B"/>
    <w:rsid w:val="003F6855"/>
    <w:rsid w:val="003F75FC"/>
    <w:rsid w:val="00401F8E"/>
    <w:rsid w:val="004020B2"/>
    <w:rsid w:val="004023D5"/>
    <w:rsid w:val="0040308F"/>
    <w:rsid w:val="00403431"/>
    <w:rsid w:val="00404E2B"/>
    <w:rsid w:val="004050C1"/>
    <w:rsid w:val="00405E17"/>
    <w:rsid w:val="004069E3"/>
    <w:rsid w:val="004069FA"/>
    <w:rsid w:val="0041036D"/>
    <w:rsid w:val="00410A66"/>
    <w:rsid w:val="00411033"/>
    <w:rsid w:val="00412153"/>
    <w:rsid w:val="00412E0E"/>
    <w:rsid w:val="00412E52"/>
    <w:rsid w:val="004134C3"/>
    <w:rsid w:val="0041423C"/>
    <w:rsid w:val="00414AA0"/>
    <w:rsid w:val="00414DDC"/>
    <w:rsid w:val="00414F09"/>
    <w:rsid w:val="00414F9E"/>
    <w:rsid w:val="00415177"/>
    <w:rsid w:val="00415575"/>
    <w:rsid w:val="00420542"/>
    <w:rsid w:val="0042285D"/>
    <w:rsid w:val="004230A4"/>
    <w:rsid w:val="0042328B"/>
    <w:rsid w:val="004234DA"/>
    <w:rsid w:val="004243FB"/>
    <w:rsid w:val="00424949"/>
    <w:rsid w:val="0042496D"/>
    <w:rsid w:val="00425563"/>
    <w:rsid w:val="00430EA7"/>
    <w:rsid w:val="00431973"/>
    <w:rsid w:val="00436852"/>
    <w:rsid w:val="004371B0"/>
    <w:rsid w:val="004379DB"/>
    <w:rsid w:val="00440468"/>
    <w:rsid w:val="00446B38"/>
    <w:rsid w:val="00450415"/>
    <w:rsid w:val="0045314C"/>
    <w:rsid w:val="00454FB9"/>
    <w:rsid w:val="0045521B"/>
    <w:rsid w:val="004560D0"/>
    <w:rsid w:val="00456E3E"/>
    <w:rsid w:val="00457408"/>
    <w:rsid w:val="004602B0"/>
    <w:rsid w:val="00461FC8"/>
    <w:rsid w:val="0046225B"/>
    <w:rsid w:val="0046443B"/>
    <w:rsid w:val="004653ED"/>
    <w:rsid w:val="004664B9"/>
    <w:rsid w:val="00466AFC"/>
    <w:rsid w:val="00467EAD"/>
    <w:rsid w:val="00471113"/>
    <w:rsid w:val="00471E0C"/>
    <w:rsid w:val="0047229F"/>
    <w:rsid w:val="00472DFD"/>
    <w:rsid w:val="004752C2"/>
    <w:rsid w:val="004754C0"/>
    <w:rsid w:val="004755C8"/>
    <w:rsid w:val="00475D5D"/>
    <w:rsid w:val="00476966"/>
    <w:rsid w:val="0048178F"/>
    <w:rsid w:val="00483F6B"/>
    <w:rsid w:val="004873A4"/>
    <w:rsid w:val="00490623"/>
    <w:rsid w:val="004909A5"/>
    <w:rsid w:val="004915C9"/>
    <w:rsid w:val="004918D2"/>
    <w:rsid w:val="004930C5"/>
    <w:rsid w:val="0049478F"/>
    <w:rsid w:val="00494979"/>
    <w:rsid w:val="00495E86"/>
    <w:rsid w:val="00496B74"/>
    <w:rsid w:val="004A0137"/>
    <w:rsid w:val="004A169E"/>
    <w:rsid w:val="004A1F6D"/>
    <w:rsid w:val="004A2E34"/>
    <w:rsid w:val="004A300E"/>
    <w:rsid w:val="004A302B"/>
    <w:rsid w:val="004A3574"/>
    <w:rsid w:val="004A3A1E"/>
    <w:rsid w:val="004A5F84"/>
    <w:rsid w:val="004A62C4"/>
    <w:rsid w:val="004A7B53"/>
    <w:rsid w:val="004B06FF"/>
    <w:rsid w:val="004B1B1D"/>
    <w:rsid w:val="004B1F81"/>
    <w:rsid w:val="004B2415"/>
    <w:rsid w:val="004B295B"/>
    <w:rsid w:val="004B389E"/>
    <w:rsid w:val="004B5411"/>
    <w:rsid w:val="004B550A"/>
    <w:rsid w:val="004B5E82"/>
    <w:rsid w:val="004B6BD1"/>
    <w:rsid w:val="004B76E7"/>
    <w:rsid w:val="004C06B8"/>
    <w:rsid w:val="004C2A16"/>
    <w:rsid w:val="004C2CE0"/>
    <w:rsid w:val="004D01A9"/>
    <w:rsid w:val="004D1262"/>
    <w:rsid w:val="004D13EB"/>
    <w:rsid w:val="004D1926"/>
    <w:rsid w:val="004D20F6"/>
    <w:rsid w:val="004D2179"/>
    <w:rsid w:val="004D75AC"/>
    <w:rsid w:val="004D7F7C"/>
    <w:rsid w:val="004E00D3"/>
    <w:rsid w:val="004E27C2"/>
    <w:rsid w:val="004E2C36"/>
    <w:rsid w:val="004E4140"/>
    <w:rsid w:val="004E523C"/>
    <w:rsid w:val="004F0E0F"/>
    <w:rsid w:val="004F18E0"/>
    <w:rsid w:val="004F6A1F"/>
    <w:rsid w:val="00500134"/>
    <w:rsid w:val="00503EF8"/>
    <w:rsid w:val="00503FD4"/>
    <w:rsid w:val="00504CE6"/>
    <w:rsid w:val="005068C6"/>
    <w:rsid w:val="00507956"/>
    <w:rsid w:val="00512129"/>
    <w:rsid w:val="00512543"/>
    <w:rsid w:val="00514099"/>
    <w:rsid w:val="005145BA"/>
    <w:rsid w:val="00516224"/>
    <w:rsid w:val="0051718B"/>
    <w:rsid w:val="00520C8A"/>
    <w:rsid w:val="005212FE"/>
    <w:rsid w:val="005238E2"/>
    <w:rsid w:val="00524825"/>
    <w:rsid w:val="005249E0"/>
    <w:rsid w:val="00525180"/>
    <w:rsid w:val="005252A3"/>
    <w:rsid w:val="005256F5"/>
    <w:rsid w:val="00525817"/>
    <w:rsid w:val="00525F56"/>
    <w:rsid w:val="00526DCE"/>
    <w:rsid w:val="00530112"/>
    <w:rsid w:val="0053013B"/>
    <w:rsid w:val="00530D42"/>
    <w:rsid w:val="00530EE0"/>
    <w:rsid w:val="00533360"/>
    <w:rsid w:val="005336C6"/>
    <w:rsid w:val="00534D02"/>
    <w:rsid w:val="005351FE"/>
    <w:rsid w:val="00536BE4"/>
    <w:rsid w:val="00536C3D"/>
    <w:rsid w:val="005376C7"/>
    <w:rsid w:val="005405EA"/>
    <w:rsid w:val="0054299A"/>
    <w:rsid w:val="0054362B"/>
    <w:rsid w:val="00543894"/>
    <w:rsid w:val="005442F8"/>
    <w:rsid w:val="00545494"/>
    <w:rsid w:val="00546865"/>
    <w:rsid w:val="00547600"/>
    <w:rsid w:val="00547698"/>
    <w:rsid w:val="0055144D"/>
    <w:rsid w:val="00551B5F"/>
    <w:rsid w:val="00555075"/>
    <w:rsid w:val="00557000"/>
    <w:rsid w:val="00563236"/>
    <w:rsid w:val="005660E7"/>
    <w:rsid w:val="00566427"/>
    <w:rsid w:val="00566620"/>
    <w:rsid w:val="00566759"/>
    <w:rsid w:val="00567B0B"/>
    <w:rsid w:val="0057049A"/>
    <w:rsid w:val="00570F5C"/>
    <w:rsid w:val="00573CE1"/>
    <w:rsid w:val="0057556D"/>
    <w:rsid w:val="00576066"/>
    <w:rsid w:val="00576153"/>
    <w:rsid w:val="00576B76"/>
    <w:rsid w:val="0057722E"/>
    <w:rsid w:val="005775E5"/>
    <w:rsid w:val="0058161F"/>
    <w:rsid w:val="00581A16"/>
    <w:rsid w:val="00582296"/>
    <w:rsid w:val="00582851"/>
    <w:rsid w:val="00583596"/>
    <w:rsid w:val="00583D08"/>
    <w:rsid w:val="00585430"/>
    <w:rsid w:val="0058712B"/>
    <w:rsid w:val="0059142F"/>
    <w:rsid w:val="005928A4"/>
    <w:rsid w:val="00592EB0"/>
    <w:rsid w:val="00593989"/>
    <w:rsid w:val="005949BD"/>
    <w:rsid w:val="00595C66"/>
    <w:rsid w:val="0059669E"/>
    <w:rsid w:val="00596F0B"/>
    <w:rsid w:val="005A025F"/>
    <w:rsid w:val="005A1006"/>
    <w:rsid w:val="005A11AF"/>
    <w:rsid w:val="005A4008"/>
    <w:rsid w:val="005A4268"/>
    <w:rsid w:val="005A4679"/>
    <w:rsid w:val="005A5386"/>
    <w:rsid w:val="005A617B"/>
    <w:rsid w:val="005A6B21"/>
    <w:rsid w:val="005A6E85"/>
    <w:rsid w:val="005A7B1F"/>
    <w:rsid w:val="005A7D97"/>
    <w:rsid w:val="005A7FA7"/>
    <w:rsid w:val="005B0CD9"/>
    <w:rsid w:val="005B187C"/>
    <w:rsid w:val="005B1F77"/>
    <w:rsid w:val="005B26A4"/>
    <w:rsid w:val="005B4080"/>
    <w:rsid w:val="005B6177"/>
    <w:rsid w:val="005C08E2"/>
    <w:rsid w:val="005C0DAB"/>
    <w:rsid w:val="005C101F"/>
    <w:rsid w:val="005C2F78"/>
    <w:rsid w:val="005C3CC4"/>
    <w:rsid w:val="005C5084"/>
    <w:rsid w:val="005D16ED"/>
    <w:rsid w:val="005D2822"/>
    <w:rsid w:val="005D3285"/>
    <w:rsid w:val="005D3CD4"/>
    <w:rsid w:val="005D4A86"/>
    <w:rsid w:val="005D4F10"/>
    <w:rsid w:val="005D5095"/>
    <w:rsid w:val="005D6D0B"/>
    <w:rsid w:val="005E160E"/>
    <w:rsid w:val="005E204D"/>
    <w:rsid w:val="005E26DA"/>
    <w:rsid w:val="005E2977"/>
    <w:rsid w:val="005E2D9D"/>
    <w:rsid w:val="005E4A9F"/>
    <w:rsid w:val="005E589A"/>
    <w:rsid w:val="005E62A4"/>
    <w:rsid w:val="005E74B4"/>
    <w:rsid w:val="005F02C5"/>
    <w:rsid w:val="005F074F"/>
    <w:rsid w:val="005F179C"/>
    <w:rsid w:val="005F1AB9"/>
    <w:rsid w:val="005F2202"/>
    <w:rsid w:val="005F3818"/>
    <w:rsid w:val="005F565A"/>
    <w:rsid w:val="005F679C"/>
    <w:rsid w:val="006009B3"/>
    <w:rsid w:val="00600E75"/>
    <w:rsid w:val="00601A9F"/>
    <w:rsid w:val="00601C8E"/>
    <w:rsid w:val="00602CC0"/>
    <w:rsid w:val="0060400C"/>
    <w:rsid w:val="00607257"/>
    <w:rsid w:val="006122CA"/>
    <w:rsid w:val="006122D8"/>
    <w:rsid w:val="0061247C"/>
    <w:rsid w:val="00612A9B"/>
    <w:rsid w:val="00613134"/>
    <w:rsid w:val="00615B7A"/>
    <w:rsid w:val="00616CD4"/>
    <w:rsid w:val="006177B3"/>
    <w:rsid w:val="00621E1E"/>
    <w:rsid w:val="006225D0"/>
    <w:rsid w:val="00626266"/>
    <w:rsid w:val="00627772"/>
    <w:rsid w:val="00627B1D"/>
    <w:rsid w:val="00630FAD"/>
    <w:rsid w:val="006326D1"/>
    <w:rsid w:val="00633747"/>
    <w:rsid w:val="006342C3"/>
    <w:rsid w:val="006344F6"/>
    <w:rsid w:val="00635FC0"/>
    <w:rsid w:val="006367BD"/>
    <w:rsid w:val="0063680D"/>
    <w:rsid w:val="00637439"/>
    <w:rsid w:val="00643C84"/>
    <w:rsid w:val="0064583F"/>
    <w:rsid w:val="00645A81"/>
    <w:rsid w:val="006471F0"/>
    <w:rsid w:val="006512F4"/>
    <w:rsid w:val="00652AD1"/>
    <w:rsid w:val="006533F0"/>
    <w:rsid w:val="0065466C"/>
    <w:rsid w:val="00654A31"/>
    <w:rsid w:val="00654FD4"/>
    <w:rsid w:val="0065509F"/>
    <w:rsid w:val="006555C8"/>
    <w:rsid w:val="00656458"/>
    <w:rsid w:val="00656AEE"/>
    <w:rsid w:val="00661169"/>
    <w:rsid w:val="00661B27"/>
    <w:rsid w:val="00662AC3"/>
    <w:rsid w:val="006631D8"/>
    <w:rsid w:val="00663B00"/>
    <w:rsid w:val="006648F5"/>
    <w:rsid w:val="00664C07"/>
    <w:rsid w:val="00667A4B"/>
    <w:rsid w:val="00672CA1"/>
    <w:rsid w:val="00672F70"/>
    <w:rsid w:val="00674F33"/>
    <w:rsid w:val="00675858"/>
    <w:rsid w:val="00675A91"/>
    <w:rsid w:val="00675B59"/>
    <w:rsid w:val="00675B66"/>
    <w:rsid w:val="006776C9"/>
    <w:rsid w:val="00677802"/>
    <w:rsid w:val="00681083"/>
    <w:rsid w:val="0068299D"/>
    <w:rsid w:val="00682AAB"/>
    <w:rsid w:val="00683CDA"/>
    <w:rsid w:val="00684806"/>
    <w:rsid w:val="006900F0"/>
    <w:rsid w:val="006927CF"/>
    <w:rsid w:val="00692991"/>
    <w:rsid w:val="00692D07"/>
    <w:rsid w:val="00692FC4"/>
    <w:rsid w:val="0069366D"/>
    <w:rsid w:val="00695BCB"/>
    <w:rsid w:val="00697196"/>
    <w:rsid w:val="006A1639"/>
    <w:rsid w:val="006A1D13"/>
    <w:rsid w:val="006A1D49"/>
    <w:rsid w:val="006A2503"/>
    <w:rsid w:val="006A281D"/>
    <w:rsid w:val="006A3804"/>
    <w:rsid w:val="006A39A5"/>
    <w:rsid w:val="006A3F97"/>
    <w:rsid w:val="006A447F"/>
    <w:rsid w:val="006A60AB"/>
    <w:rsid w:val="006A6940"/>
    <w:rsid w:val="006A7A13"/>
    <w:rsid w:val="006B1AED"/>
    <w:rsid w:val="006B1BA0"/>
    <w:rsid w:val="006B2005"/>
    <w:rsid w:val="006B3BEA"/>
    <w:rsid w:val="006B763D"/>
    <w:rsid w:val="006C1B64"/>
    <w:rsid w:val="006C20F4"/>
    <w:rsid w:val="006C327F"/>
    <w:rsid w:val="006C456F"/>
    <w:rsid w:val="006C4CD6"/>
    <w:rsid w:val="006C55E4"/>
    <w:rsid w:val="006C6E7A"/>
    <w:rsid w:val="006C7098"/>
    <w:rsid w:val="006C7FD4"/>
    <w:rsid w:val="006D15E8"/>
    <w:rsid w:val="006D1F5A"/>
    <w:rsid w:val="006D216E"/>
    <w:rsid w:val="006D2B0E"/>
    <w:rsid w:val="006D3D43"/>
    <w:rsid w:val="006D5B41"/>
    <w:rsid w:val="006D5F55"/>
    <w:rsid w:val="006D6F48"/>
    <w:rsid w:val="006E1C2E"/>
    <w:rsid w:val="006E1DC2"/>
    <w:rsid w:val="006E235E"/>
    <w:rsid w:val="006E2A75"/>
    <w:rsid w:val="006E3093"/>
    <w:rsid w:val="006E336B"/>
    <w:rsid w:val="006E3F1F"/>
    <w:rsid w:val="006E661B"/>
    <w:rsid w:val="006F163C"/>
    <w:rsid w:val="006F175D"/>
    <w:rsid w:val="006F1CE4"/>
    <w:rsid w:val="006F4913"/>
    <w:rsid w:val="007017F6"/>
    <w:rsid w:val="00701C80"/>
    <w:rsid w:val="00706FA1"/>
    <w:rsid w:val="0070798A"/>
    <w:rsid w:val="00712DD3"/>
    <w:rsid w:val="0071374F"/>
    <w:rsid w:val="00714D10"/>
    <w:rsid w:val="00714D59"/>
    <w:rsid w:val="0071573A"/>
    <w:rsid w:val="00715C25"/>
    <w:rsid w:val="00715FCB"/>
    <w:rsid w:val="00716827"/>
    <w:rsid w:val="00716911"/>
    <w:rsid w:val="007205FE"/>
    <w:rsid w:val="00720810"/>
    <w:rsid w:val="00720C3A"/>
    <w:rsid w:val="00721462"/>
    <w:rsid w:val="00722396"/>
    <w:rsid w:val="00723DDE"/>
    <w:rsid w:val="007255DA"/>
    <w:rsid w:val="0072679C"/>
    <w:rsid w:val="00727D9F"/>
    <w:rsid w:val="007303B6"/>
    <w:rsid w:val="00731B9B"/>
    <w:rsid w:val="00731EA0"/>
    <w:rsid w:val="00732648"/>
    <w:rsid w:val="00733C2C"/>
    <w:rsid w:val="00735177"/>
    <w:rsid w:val="00735C72"/>
    <w:rsid w:val="00735F14"/>
    <w:rsid w:val="00736189"/>
    <w:rsid w:val="00736C4C"/>
    <w:rsid w:val="00737632"/>
    <w:rsid w:val="00737A5E"/>
    <w:rsid w:val="00737BFC"/>
    <w:rsid w:val="0074174B"/>
    <w:rsid w:val="00744345"/>
    <w:rsid w:val="00744729"/>
    <w:rsid w:val="0074482A"/>
    <w:rsid w:val="0074490A"/>
    <w:rsid w:val="00745CF7"/>
    <w:rsid w:val="00746351"/>
    <w:rsid w:val="00752477"/>
    <w:rsid w:val="00752541"/>
    <w:rsid w:val="00752D93"/>
    <w:rsid w:val="00753ABA"/>
    <w:rsid w:val="00757C9B"/>
    <w:rsid w:val="007600BF"/>
    <w:rsid w:val="0076191D"/>
    <w:rsid w:val="00762FB1"/>
    <w:rsid w:val="00765A16"/>
    <w:rsid w:val="00765A50"/>
    <w:rsid w:val="00766DE1"/>
    <w:rsid w:val="0077192E"/>
    <w:rsid w:val="00776E08"/>
    <w:rsid w:val="007772B1"/>
    <w:rsid w:val="00780992"/>
    <w:rsid w:val="00783AC6"/>
    <w:rsid w:val="0078521F"/>
    <w:rsid w:val="00785D6D"/>
    <w:rsid w:val="00785F5A"/>
    <w:rsid w:val="00787C37"/>
    <w:rsid w:val="00790B89"/>
    <w:rsid w:val="00791781"/>
    <w:rsid w:val="0079261F"/>
    <w:rsid w:val="00792BB9"/>
    <w:rsid w:val="00792F42"/>
    <w:rsid w:val="00793114"/>
    <w:rsid w:val="00793199"/>
    <w:rsid w:val="0079322D"/>
    <w:rsid w:val="00793A08"/>
    <w:rsid w:val="0079486E"/>
    <w:rsid w:val="007965B2"/>
    <w:rsid w:val="0079673D"/>
    <w:rsid w:val="007970B1"/>
    <w:rsid w:val="00797285"/>
    <w:rsid w:val="007A146F"/>
    <w:rsid w:val="007A3722"/>
    <w:rsid w:val="007A6841"/>
    <w:rsid w:val="007A70C1"/>
    <w:rsid w:val="007A7108"/>
    <w:rsid w:val="007B4AAC"/>
    <w:rsid w:val="007B4D11"/>
    <w:rsid w:val="007B7159"/>
    <w:rsid w:val="007B7644"/>
    <w:rsid w:val="007C0527"/>
    <w:rsid w:val="007C0605"/>
    <w:rsid w:val="007C1651"/>
    <w:rsid w:val="007C3069"/>
    <w:rsid w:val="007C4761"/>
    <w:rsid w:val="007C6056"/>
    <w:rsid w:val="007C7DEB"/>
    <w:rsid w:val="007C7FCC"/>
    <w:rsid w:val="007D0349"/>
    <w:rsid w:val="007D062B"/>
    <w:rsid w:val="007D08D5"/>
    <w:rsid w:val="007D34F2"/>
    <w:rsid w:val="007D4626"/>
    <w:rsid w:val="007D5703"/>
    <w:rsid w:val="007D5AEF"/>
    <w:rsid w:val="007D5E2B"/>
    <w:rsid w:val="007D6AEC"/>
    <w:rsid w:val="007D7181"/>
    <w:rsid w:val="007E118D"/>
    <w:rsid w:val="007E229C"/>
    <w:rsid w:val="007E247B"/>
    <w:rsid w:val="007E2B74"/>
    <w:rsid w:val="007E37FB"/>
    <w:rsid w:val="007E704D"/>
    <w:rsid w:val="007F1C29"/>
    <w:rsid w:val="007F21D5"/>
    <w:rsid w:val="007F4EA2"/>
    <w:rsid w:val="008001D4"/>
    <w:rsid w:val="00801C11"/>
    <w:rsid w:val="00803A06"/>
    <w:rsid w:val="00804B59"/>
    <w:rsid w:val="00805674"/>
    <w:rsid w:val="00806178"/>
    <w:rsid w:val="00807880"/>
    <w:rsid w:val="008079FB"/>
    <w:rsid w:val="0081023C"/>
    <w:rsid w:val="008106AB"/>
    <w:rsid w:val="00811457"/>
    <w:rsid w:val="00811741"/>
    <w:rsid w:val="00813132"/>
    <w:rsid w:val="00813761"/>
    <w:rsid w:val="00815634"/>
    <w:rsid w:val="0081592C"/>
    <w:rsid w:val="008200E0"/>
    <w:rsid w:val="008210DA"/>
    <w:rsid w:val="0082167A"/>
    <w:rsid w:val="008222FF"/>
    <w:rsid w:val="00822537"/>
    <w:rsid w:val="00823452"/>
    <w:rsid w:val="00823A41"/>
    <w:rsid w:val="00824303"/>
    <w:rsid w:val="008262FB"/>
    <w:rsid w:val="00826505"/>
    <w:rsid w:val="0082776F"/>
    <w:rsid w:val="008305BB"/>
    <w:rsid w:val="0083138C"/>
    <w:rsid w:val="0083299B"/>
    <w:rsid w:val="008330BC"/>
    <w:rsid w:val="008341B5"/>
    <w:rsid w:val="00834347"/>
    <w:rsid w:val="0083497D"/>
    <w:rsid w:val="008358DD"/>
    <w:rsid w:val="00836C59"/>
    <w:rsid w:val="00836FFB"/>
    <w:rsid w:val="008406C9"/>
    <w:rsid w:val="008415E4"/>
    <w:rsid w:val="00842E15"/>
    <w:rsid w:val="00844D88"/>
    <w:rsid w:val="00844FC8"/>
    <w:rsid w:val="0084509A"/>
    <w:rsid w:val="00845A3F"/>
    <w:rsid w:val="00846E95"/>
    <w:rsid w:val="008470E6"/>
    <w:rsid w:val="00850C82"/>
    <w:rsid w:val="008517B7"/>
    <w:rsid w:val="008519F3"/>
    <w:rsid w:val="00852B01"/>
    <w:rsid w:val="008541BF"/>
    <w:rsid w:val="00855252"/>
    <w:rsid w:val="0086012A"/>
    <w:rsid w:val="00861E7D"/>
    <w:rsid w:val="00863A9F"/>
    <w:rsid w:val="00863C69"/>
    <w:rsid w:val="00865BB5"/>
    <w:rsid w:val="0087367A"/>
    <w:rsid w:val="008746F0"/>
    <w:rsid w:val="00875169"/>
    <w:rsid w:val="0087766A"/>
    <w:rsid w:val="008777EA"/>
    <w:rsid w:val="008800A7"/>
    <w:rsid w:val="008816BF"/>
    <w:rsid w:val="00881AC7"/>
    <w:rsid w:val="00882315"/>
    <w:rsid w:val="00882863"/>
    <w:rsid w:val="008856DC"/>
    <w:rsid w:val="008868E0"/>
    <w:rsid w:val="00886F8A"/>
    <w:rsid w:val="008878F3"/>
    <w:rsid w:val="008919F8"/>
    <w:rsid w:val="00891BA5"/>
    <w:rsid w:val="0089381A"/>
    <w:rsid w:val="00893BF1"/>
    <w:rsid w:val="00895588"/>
    <w:rsid w:val="008958FF"/>
    <w:rsid w:val="00895D92"/>
    <w:rsid w:val="008968EB"/>
    <w:rsid w:val="00897D97"/>
    <w:rsid w:val="008A01A3"/>
    <w:rsid w:val="008A126D"/>
    <w:rsid w:val="008A3009"/>
    <w:rsid w:val="008A369B"/>
    <w:rsid w:val="008A3CF2"/>
    <w:rsid w:val="008A4E3C"/>
    <w:rsid w:val="008A5A9B"/>
    <w:rsid w:val="008B20A8"/>
    <w:rsid w:val="008B2158"/>
    <w:rsid w:val="008B2CC0"/>
    <w:rsid w:val="008B39E1"/>
    <w:rsid w:val="008B3D8C"/>
    <w:rsid w:val="008B4022"/>
    <w:rsid w:val="008B58C5"/>
    <w:rsid w:val="008B5EBF"/>
    <w:rsid w:val="008B7624"/>
    <w:rsid w:val="008B7F2E"/>
    <w:rsid w:val="008C132E"/>
    <w:rsid w:val="008C213F"/>
    <w:rsid w:val="008C3A62"/>
    <w:rsid w:val="008C3C94"/>
    <w:rsid w:val="008C4772"/>
    <w:rsid w:val="008C55DF"/>
    <w:rsid w:val="008C5968"/>
    <w:rsid w:val="008C5DD2"/>
    <w:rsid w:val="008C62C3"/>
    <w:rsid w:val="008C79E9"/>
    <w:rsid w:val="008C7E34"/>
    <w:rsid w:val="008D094E"/>
    <w:rsid w:val="008D1363"/>
    <w:rsid w:val="008D15B2"/>
    <w:rsid w:val="008D1DC1"/>
    <w:rsid w:val="008D2CD5"/>
    <w:rsid w:val="008D2CFD"/>
    <w:rsid w:val="008D2EC7"/>
    <w:rsid w:val="008D3313"/>
    <w:rsid w:val="008D51E9"/>
    <w:rsid w:val="008D5DFA"/>
    <w:rsid w:val="008D5E13"/>
    <w:rsid w:val="008D6E74"/>
    <w:rsid w:val="008D7632"/>
    <w:rsid w:val="008D7B3C"/>
    <w:rsid w:val="008D7E27"/>
    <w:rsid w:val="008E0F45"/>
    <w:rsid w:val="008E2AD4"/>
    <w:rsid w:val="008E2C6E"/>
    <w:rsid w:val="008E3454"/>
    <w:rsid w:val="008E52C4"/>
    <w:rsid w:val="008E587C"/>
    <w:rsid w:val="008E7FF8"/>
    <w:rsid w:val="008F01E8"/>
    <w:rsid w:val="008F1649"/>
    <w:rsid w:val="008F2440"/>
    <w:rsid w:val="008F263F"/>
    <w:rsid w:val="008F3495"/>
    <w:rsid w:val="008F504A"/>
    <w:rsid w:val="008F5659"/>
    <w:rsid w:val="008F6C35"/>
    <w:rsid w:val="008F781A"/>
    <w:rsid w:val="008F7EF6"/>
    <w:rsid w:val="00901260"/>
    <w:rsid w:val="00901E2C"/>
    <w:rsid w:val="00902D59"/>
    <w:rsid w:val="00902DAC"/>
    <w:rsid w:val="00903D5E"/>
    <w:rsid w:val="00903EBF"/>
    <w:rsid w:val="00904432"/>
    <w:rsid w:val="0090476E"/>
    <w:rsid w:val="00904A4C"/>
    <w:rsid w:val="00904BFA"/>
    <w:rsid w:val="009052C4"/>
    <w:rsid w:val="009053A7"/>
    <w:rsid w:val="00905756"/>
    <w:rsid w:val="009076F4"/>
    <w:rsid w:val="009078DD"/>
    <w:rsid w:val="009102A7"/>
    <w:rsid w:val="009127D0"/>
    <w:rsid w:val="009138BE"/>
    <w:rsid w:val="00915041"/>
    <w:rsid w:val="0091507F"/>
    <w:rsid w:val="009173D2"/>
    <w:rsid w:val="009176D1"/>
    <w:rsid w:val="009176DD"/>
    <w:rsid w:val="00921E41"/>
    <w:rsid w:val="00924643"/>
    <w:rsid w:val="00924EAE"/>
    <w:rsid w:val="00924EBC"/>
    <w:rsid w:val="00925145"/>
    <w:rsid w:val="00925A3D"/>
    <w:rsid w:val="00931733"/>
    <w:rsid w:val="00933D8D"/>
    <w:rsid w:val="009341B4"/>
    <w:rsid w:val="009348F0"/>
    <w:rsid w:val="00935A9A"/>
    <w:rsid w:val="0093681A"/>
    <w:rsid w:val="00937F6C"/>
    <w:rsid w:val="00942475"/>
    <w:rsid w:val="00943C4E"/>
    <w:rsid w:val="009442AD"/>
    <w:rsid w:val="00944430"/>
    <w:rsid w:val="00944D78"/>
    <w:rsid w:val="00944E19"/>
    <w:rsid w:val="009460B1"/>
    <w:rsid w:val="0094647E"/>
    <w:rsid w:val="00947C9F"/>
    <w:rsid w:val="00950A87"/>
    <w:rsid w:val="00952A34"/>
    <w:rsid w:val="009535FA"/>
    <w:rsid w:val="009538D9"/>
    <w:rsid w:val="009560F1"/>
    <w:rsid w:val="009578EE"/>
    <w:rsid w:val="00960191"/>
    <w:rsid w:val="00961BAC"/>
    <w:rsid w:val="009621A2"/>
    <w:rsid w:val="00962AE0"/>
    <w:rsid w:val="00963B67"/>
    <w:rsid w:val="00964C11"/>
    <w:rsid w:val="009705A5"/>
    <w:rsid w:val="00970BF3"/>
    <w:rsid w:val="00972BD7"/>
    <w:rsid w:val="00973B34"/>
    <w:rsid w:val="0097741A"/>
    <w:rsid w:val="009800E3"/>
    <w:rsid w:val="00980EC3"/>
    <w:rsid w:val="009819EB"/>
    <w:rsid w:val="00981B96"/>
    <w:rsid w:val="0098313A"/>
    <w:rsid w:val="0098486F"/>
    <w:rsid w:val="0098532C"/>
    <w:rsid w:val="00987920"/>
    <w:rsid w:val="00987DF0"/>
    <w:rsid w:val="009903F5"/>
    <w:rsid w:val="00990687"/>
    <w:rsid w:val="00990B78"/>
    <w:rsid w:val="00990BAA"/>
    <w:rsid w:val="0099284A"/>
    <w:rsid w:val="00993AB3"/>
    <w:rsid w:val="00994B88"/>
    <w:rsid w:val="009951A1"/>
    <w:rsid w:val="009A1AC2"/>
    <w:rsid w:val="009A1DD1"/>
    <w:rsid w:val="009A39FE"/>
    <w:rsid w:val="009A7164"/>
    <w:rsid w:val="009A78AF"/>
    <w:rsid w:val="009B03AA"/>
    <w:rsid w:val="009B21B9"/>
    <w:rsid w:val="009B239F"/>
    <w:rsid w:val="009B24C5"/>
    <w:rsid w:val="009B2EA8"/>
    <w:rsid w:val="009B3EE0"/>
    <w:rsid w:val="009B5B02"/>
    <w:rsid w:val="009B734F"/>
    <w:rsid w:val="009C0D50"/>
    <w:rsid w:val="009C0F77"/>
    <w:rsid w:val="009C2566"/>
    <w:rsid w:val="009C2D29"/>
    <w:rsid w:val="009C3FC4"/>
    <w:rsid w:val="009C6B6E"/>
    <w:rsid w:val="009C7E51"/>
    <w:rsid w:val="009D0FE9"/>
    <w:rsid w:val="009D16F5"/>
    <w:rsid w:val="009D220C"/>
    <w:rsid w:val="009D238F"/>
    <w:rsid w:val="009D3EDD"/>
    <w:rsid w:val="009D437E"/>
    <w:rsid w:val="009D4BFE"/>
    <w:rsid w:val="009D4DCB"/>
    <w:rsid w:val="009D5791"/>
    <w:rsid w:val="009D6D9C"/>
    <w:rsid w:val="009D6ECE"/>
    <w:rsid w:val="009D70D7"/>
    <w:rsid w:val="009D7853"/>
    <w:rsid w:val="009E0794"/>
    <w:rsid w:val="009E38A5"/>
    <w:rsid w:val="009E4810"/>
    <w:rsid w:val="009E4E38"/>
    <w:rsid w:val="009E53FF"/>
    <w:rsid w:val="009E5AC6"/>
    <w:rsid w:val="009E62DC"/>
    <w:rsid w:val="009E6538"/>
    <w:rsid w:val="009E72D0"/>
    <w:rsid w:val="009F1070"/>
    <w:rsid w:val="009F1166"/>
    <w:rsid w:val="009F1412"/>
    <w:rsid w:val="009F1C2E"/>
    <w:rsid w:val="009F4561"/>
    <w:rsid w:val="009F50AB"/>
    <w:rsid w:val="009F5CD5"/>
    <w:rsid w:val="00A00490"/>
    <w:rsid w:val="00A01420"/>
    <w:rsid w:val="00A02E3E"/>
    <w:rsid w:val="00A03FDB"/>
    <w:rsid w:val="00A043D5"/>
    <w:rsid w:val="00A05631"/>
    <w:rsid w:val="00A05911"/>
    <w:rsid w:val="00A06199"/>
    <w:rsid w:val="00A06B47"/>
    <w:rsid w:val="00A07BD4"/>
    <w:rsid w:val="00A07D01"/>
    <w:rsid w:val="00A109A3"/>
    <w:rsid w:val="00A109D4"/>
    <w:rsid w:val="00A10C20"/>
    <w:rsid w:val="00A134BC"/>
    <w:rsid w:val="00A153D2"/>
    <w:rsid w:val="00A15646"/>
    <w:rsid w:val="00A17065"/>
    <w:rsid w:val="00A17228"/>
    <w:rsid w:val="00A177AD"/>
    <w:rsid w:val="00A20140"/>
    <w:rsid w:val="00A205B5"/>
    <w:rsid w:val="00A211CE"/>
    <w:rsid w:val="00A211FC"/>
    <w:rsid w:val="00A2188A"/>
    <w:rsid w:val="00A22302"/>
    <w:rsid w:val="00A229C3"/>
    <w:rsid w:val="00A2342A"/>
    <w:rsid w:val="00A23CE1"/>
    <w:rsid w:val="00A2739E"/>
    <w:rsid w:val="00A347F7"/>
    <w:rsid w:val="00A37706"/>
    <w:rsid w:val="00A37B80"/>
    <w:rsid w:val="00A40167"/>
    <w:rsid w:val="00A409B4"/>
    <w:rsid w:val="00A418AB"/>
    <w:rsid w:val="00A418CD"/>
    <w:rsid w:val="00A43577"/>
    <w:rsid w:val="00A441E1"/>
    <w:rsid w:val="00A4558C"/>
    <w:rsid w:val="00A46C40"/>
    <w:rsid w:val="00A47035"/>
    <w:rsid w:val="00A5222C"/>
    <w:rsid w:val="00A526BA"/>
    <w:rsid w:val="00A530DA"/>
    <w:rsid w:val="00A544DD"/>
    <w:rsid w:val="00A547DD"/>
    <w:rsid w:val="00A54893"/>
    <w:rsid w:val="00A55999"/>
    <w:rsid w:val="00A56539"/>
    <w:rsid w:val="00A567D1"/>
    <w:rsid w:val="00A62C67"/>
    <w:rsid w:val="00A6495F"/>
    <w:rsid w:val="00A65559"/>
    <w:rsid w:val="00A65FF5"/>
    <w:rsid w:val="00A66407"/>
    <w:rsid w:val="00A67668"/>
    <w:rsid w:val="00A67DCF"/>
    <w:rsid w:val="00A707D1"/>
    <w:rsid w:val="00A715F4"/>
    <w:rsid w:val="00A7237E"/>
    <w:rsid w:val="00A7263D"/>
    <w:rsid w:val="00A7393A"/>
    <w:rsid w:val="00A73A32"/>
    <w:rsid w:val="00A74469"/>
    <w:rsid w:val="00A76F4E"/>
    <w:rsid w:val="00A802CC"/>
    <w:rsid w:val="00A812B2"/>
    <w:rsid w:val="00A814B5"/>
    <w:rsid w:val="00A81C61"/>
    <w:rsid w:val="00A821B0"/>
    <w:rsid w:val="00A823BE"/>
    <w:rsid w:val="00A82FF3"/>
    <w:rsid w:val="00A832F8"/>
    <w:rsid w:val="00A837B0"/>
    <w:rsid w:val="00A8479A"/>
    <w:rsid w:val="00A849A5"/>
    <w:rsid w:val="00A86A37"/>
    <w:rsid w:val="00A86A50"/>
    <w:rsid w:val="00A87D64"/>
    <w:rsid w:val="00A92DC1"/>
    <w:rsid w:val="00A9363A"/>
    <w:rsid w:val="00A9461B"/>
    <w:rsid w:val="00A96B9E"/>
    <w:rsid w:val="00A96C26"/>
    <w:rsid w:val="00AA030F"/>
    <w:rsid w:val="00AA301A"/>
    <w:rsid w:val="00AA33C3"/>
    <w:rsid w:val="00AA374E"/>
    <w:rsid w:val="00AA6CC5"/>
    <w:rsid w:val="00AA789A"/>
    <w:rsid w:val="00AA7D2A"/>
    <w:rsid w:val="00AB190B"/>
    <w:rsid w:val="00AB21F0"/>
    <w:rsid w:val="00AB2835"/>
    <w:rsid w:val="00AB3383"/>
    <w:rsid w:val="00AB50C1"/>
    <w:rsid w:val="00AB605E"/>
    <w:rsid w:val="00AB72A3"/>
    <w:rsid w:val="00AB771C"/>
    <w:rsid w:val="00AC0300"/>
    <w:rsid w:val="00AC0789"/>
    <w:rsid w:val="00AC3A9A"/>
    <w:rsid w:val="00AC5413"/>
    <w:rsid w:val="00AC5F68"/>
    <w:rsid w:val="00AC7C44"/>
    <w:rsid w:val="00AC7E9B"/>
    <w:rsid w:val="00AD0376"/>
    <w:rsid w:val="00AD10C5"/>
    <w:rsid w:val="00AD3ED9"/>
    <w:rsid w:val="00AD47F1"/>
    <w:rsid w:val="00AD61AF"/>
    <w:rsid w:val="00AD70E7"/>
    <w:rsid w:val="00AD74E9"/>
    <w:rsid w:val="00AD7C86"/>
    <w:rsid w:val="00AE1097"/>
    <w:rsid w:val="00AE1DD6"/>
    <w:rsid w:val="00AE2564"/>
    <w:rsid w:val="00AE2E4F"/>
    <w:rsid w:val="00AE2E86"/>
    <w:rsid w:val="00AE3DF5"/>
    <w:rsid w:val="00AE46F7"/>
    <w:rsid w:val="00AE5E06"/>
    <w:rsid w:val="00AF1E1A"/>
    <w:rsid w:val="00AF43BA"/>
    <w:rsid w:val="00AF4482"/>
    <w:rsid w:val="00AF5009"/>
    <w:rsid w:val="00AF5067"/>
    <w:rsid w:val="00AF521D"/>
    <w:rsid w:val="00AF768A"/>
    <w:rsid w:val="00B00B60"/>
    <w:rsid w:val="00B0382C"/>
    <w:rsid w:val="00B03E85"/>
    <w:rsid w:val="00B0455F"/>
    <w:rsid w:val="00B04EEF"/>
    <w:rsid w:val="00B052CB"/>
    <w:rsid w:val="00B059EB"/>
    <w:rsid w:val="00B05D65"/>
    <w:rsid w:val="00B05E2D"/>
    <w:rsid w:val="00B06BA3"/>
    <w:rsid w:val="00B07806"/>
    <w:rsid w:val="00B0797F"/>
    <w:rsid w:val="00B07AAD"/>
    <w:rsid w:val="00B07C95"/>
    <w:rsid w:val="00B101FD"/>
    <w:rsid w:val="00B1139A"/>
    <w:rsid w:val="00B11953"/>
    <w:rsid w:val="00B13C62"/>
    <w:rsid w:val="00B13F27"/>
    <w:rsid w:val="00B14768"/>
    <w:rsid w:val="00B158E7"/>
    <w:rsid w:val="00B168CE"/>
    <w:rsid w:val="00B177E7"/>
    <w:rsid w:val="00B2103B"/>
    <w:rsid w:val="00B224C9"/>
    <w:rsid w:val="00B23725"/>
    <w:rsid w:val="00B23DAC"/>
    <w:rsid w:val="00B25E5C"/>
    <w:rsid w:val="00B2790D"/>
    <w:rsid w:val="00B30028"/>
    <w:rsid w:val="00B337FD"/>
    <w:rsid w:val="00B33DA5"/>
    <w:rsid w:val="00B3450D"/>
    <w:rsid w:val="00B3461F"/>
    <w:rsid w:val="00B34C4C"/>
    <w:rsid w:val="00B3575B"/>
    <w:rsid w:val="00B35DD9"/>
    <w:rsid w:val="00B35DE7"/>
    <w:rsid w:val="00B3647F"/>
    <w:rsid w:val="00B40361"/>
    <w:rsid w:val="00B424BA"/>
    <w:rsid w:val="00B43C34"/>
    <w:rsid w:val="00B440A4"/>
    <w:rsid w:val="00B455C7"/>
    <w:rsid w:val="00B465BF"/>
    <w:rsid w:val="00B47C01"/>
    <w:rsid w:val="00B5083C"/>
    <w:rsid w:val="00B508AD"/>
    <w:rsid w:val="00B509BA"/>
    <w:rsid w:val="00B51286"/>
    <w:rsid w:val="00B51CCB"/>
    <w:rsid w:val="00B5560B"/>
    <w:rsid w:val="00B56565"/>
    <w:rsid w:val="00B56A12"/>
    <w:rsid w:val="00B56EF7"/>
    <w:rsid w:val="00B57389"/>
    <w:rsid w:val="00B63700"/>
    <w:rsid w:val="00B641A9"/>
    <w:rsid w:val="00B642E7"/>
    <w:rsid w:val="00B64E45"/>
    <w:rsid w:val="00B64F41"/>
    <w:rsid w:val="00B65414"/>
    <w:rsid w:val="00B6546A"/>
    <w:rsid w:val="00B65C9E"/>
    <w:rsid w:val="00B65FAC"/>
    <w:rsid w:val="00B70788"/>
    <w:rsid w:val="00B71DB7"/>
    <w:rsid w:val="00B71E80"/>
    <w:rsid w:val="00B72AC1"/>
    <w:rsid w:val="00B77C2D"/>
    <w:rsid w:val="00B80F8B"/>
    <w:rsid w:val="00B8115F"/>
    <w:rsid w:val="00B847F9"/>
    <w:rsid w:val="00B8539C"/>
    <w:rsid w:val="00B861E0"/>
    <w:rsid w:val="00B8629E"/>
    <w:rsid w:val="00B86C91"/>
    <w:rsid w:val="00B87269"/>
    <w:rsid w:val="00B9016B"/>
    <w:rsid w:val="00B90301"/>
    <w:rsid w:val="00B911FF"/>
    <w:rsid w:val="00B93FB1"/>
    <w:rsid w:val="00B948C4"/>
    <w:rsid w:val="00B9683E"/>
    <w:rsid w:val="00B96C94"/>
    <w:rsid w:val="00B97473"/>
    <w:rsid w:val="00B97711"/>
    <w:rsid w:val="00BA0FEF"/>
    <w:rsid w:val="00BA25E7"/>
    <w:rsid w:val="00BA4069"/>
    <w:rsid w:val="00BA4A13"/>
    <w:rsid w:val="00BA4CA0"/>
    <w:rsid w:val="00BA4DD4"/>
    <w:rsid w:val="00BA52C7"/>
    <w:rsid w:val="00BA64BD"/>
    <w:rsid w:val="00BB300D"/>
    <w:rsid w:val="00BB3290"/>
    <w:rsid w:val="00BB4424"/>
    <w:rsid w:val="00BB476A"/>
    <w:rsid w:val="00BB4E4B"/>
    <w:rsid w:val="00BB5318"/>
    <w:rsid w:val="00BC113F"/>
    <w:rsid w:val="00BC16EA"/>
    <w:rsid w:val="00BC1935"/>
    <w:rsid w:val="00BC19E7"/>
    <w:rsid w:val="00BC4867"/>
    <w:rsid w:val="00BC4A56"/>
    <w:rsid w:val="00BC54DC"/>
    <w:rsid w:val="00BC5CC0"/>
    <w:rsid w:val="00BC66FC"/>
    <w:rsid w:val="00BC698D"/>
    <w:rsid w:val="00BC6CB6"/>
    <w:rsid w:val="00BD060B"/>
    <w:rsid w:val="00BD586F"/>
    <w:rsid w:val="00BD6D2D"/>
    <w:rsid w:val="00BE00DD"/>
    <w:rsid w:val="00BE167B"/>
    <w:rsid w:val="00BE291F"/>
    <w:rsid w:val="00BE3AF5"/>
    <w:rsid w:val="00BE3BD2"/>
    <w:rsid w:val="00BE41F8"/>
    <w:rsid w:val="00BE661C"/>
    <w:rsid w:val="00BE6D35"/>
    <w:rsid w:val="00BE70EE"/>
    <w:rsid w:val="00BF0DA4"/>
    <w:rsid w:val="00BF1030"/>
    <w:rsid w:val="00BF2011"/>
    <w:rsid w:val="00BF2BE7"/>
    <w:rsid w:val="00BF30CE"/>
    <w:rsid w:val="00BF396C"/>
    <w:rsid w:val="00BF39BA"/>
    <w:rsid w:val="00BF3F63"/>
    <w:rsid w:val="00BF4CD2"/>
    <w:rsid w:val="00BF4F1F"/>
    <w:rsid w:val="00BF5A14"/>
    <w:rsid w:val="00BF64CF"/>
    <w:rsid w:val="00BF68B7"/>
    <w:rsid w:val="00BF6C95"/>
    <w:rsid w:val="00BF7FC9"/>
    <w:rsid w:val="00C00AA6"/>
    <w:rsid w:val="00C01842"/>
    <w:rsid w:val="00C025A8"/>
    <w:rsid w:val="00C039CA"/>
    <w:rsid w:val="00C0533F"/>
    <w:rsid w:val="00C05861"/>
    <w:rsid w:val="00C05D4B"/>
    <w:rsid w:val="00C065FA"/>
    <w:rsid w:val="00C1340F"/>
    <w:rsid w:val="00C13574"/>
    <w:rsid w:val="00C13B37"/>
    <w:rsid w:val="00C141C6"/>
    <w:rsid w:val="00C14695"/>
    <w:rsid w:val="00C14CFC"/>
    <w:rsid w:val="00C16256"/>
    <w:rsid w:val="00C1767D"/>
    <w:rsid w:val="00C1777B"/>
    <w:rsid w:val="00C20DF4"/>
    <w:rsid w:val="00C233B2"/>
    <w:rsid w:val="00C2568C"/>
    <w:rsid w:val="00C2629D"/>
    <w:rsid w:val="00C2658E"/>
    <w:rsid w:val="00C2680A"/>
    <w:rsid w:val="00C269B1"/>
    <w:rsid w:val="00C269F5"/>
    <w:rsid w:val="00C26E31"/>
    <w:rsid w:val="00C2753B"/>
    <w:rsid w:val="00C30EFD"/>
    <w:rsid w:val="00C3169C"/>
    <w:rsid w:val="00C32648"/>
    <w:rsid w:val="00C3364F"/>
    <w:rsid w:val="00C337E9"/>
    <w:rsid w:val="00C33AE8"/>
    <w:rsid w:val="00C33B9C"/>
    <w:rsid w:val="00C33FB1"/>
    <w:rsid w:val="00C340F6"/>
    <w:rsid w:val="00C35FEE"/>
    <w:rsid w:val="00C37681"/>
    <w:rsid w:val="00C376ED"/>
    <w:rsid w:val="00C41417"/>
    <w:rsid w:val="00C41DF2"/>
    <w:rsid w:val="00C42CE0"/>
    <w:rsid w:val="00C44E8D"/>
    <w:rsid w:val="00C450B6"/>
    <w:rsid w:val="00C470CE"/>
    <w:rsid w:val="00C523E7"/>
    <w:rsid w:val="00C53301"/>
    <w:rsid w:val="00C54631"/>
    <w:rsid w:val="00C550E7"/>
    <w:rsid w:val="00C5680E"/>
    <w:rsid w:val="00C63978"/>
    <w:rsid w:val="00C639D2"/>
    <w:rsid w:val="00C63CA4"/>
    <w:rsid w:val="00C6438E"/>
    <w:rsid w:val="00C64FAE"/>
    <w:rsid w:val="00C65058"/>
    <w:rsid w:val="00C65950"/>
    <w:rsid w:val="00C6617B"/>
    <w:rsid w:val="00C667FB"/>
    <w:rsid w:val="00C66AC7"/>
    <w:rsid w:val="00C703B4"/>
    <w:rsid w:val="00C704C2"/>
    <w:rsid w:val="00C7159C"/>
    <w:rsid w:val="00C72D70"/>
    <w:rsid w:val="00C746F4"/>
    <w:rsid w:val="00C757AB"/>
    <w:rsid w:val="00C75C9B"/>
    <w:rsid w:val="00C75EB7"/>
    <w:rsid w:val="00C80738"/>
    <w:rsid w:val="00C83DC7"/>
    <w:rsid w:val="00C85DB6"/>
    <w:rsid w:val="00C86FD8"/>
    <w:rsid w:val="00C87418"/>
    <w:rsid w:val="00C90DAF"/>
    <w:rsid w:val="00C90FDF"/>
    <w:rsid w:val="00C911AF"/>
    <w:rsid w:val="00C91981"/>
    <w:rsid w:val="00C92326"/>
    <w:rsid w:val="00C92DDD"/>
    <w:rsid w:val="00C939EB"/>
    <w:rsid w:val="00C95436"/>
    <w:rsid w:val="00C95817"/>
    <w:rsid w:val="00CA0F6B"/>
    <w:rsid w:val="00CA2039"/>
    <w:rsid w:val="00CA26B3"/>
    <w:rsid w:val="00CA3666"/>
    <w:rsid w:val="00CA4694"/>
    <w:rsid w:val="00CA4DB7"/>
    <w:rsid w:val="00CA723D"/>
    <w:rsid w:val="00CB04F8"/>
    <w:rsid w:val="00CB22D6"/>
    <w:rsid w:val="00CB2DDC"/>
    <w:rsid w:val="00CB3791"/>
    <w:rsid w:val="00CB414A"/>
    <w:rsid w:val="00CB456B"/>
    <w:rsid w:val="00CB4A75"/>
    <w:rsid w:val="00CB51BA"/>
    <w:rsid w:val="00CB5B81"/>
    <w:rsid w:val="00CB72DE"/>
    <w:rsid w:val="00CC4A07"/>
    <w:rsid w:val="00CC68EF"/>
    <w:rsid w:val="00CC70CF"/>
    <w:rsid w:val="00CC7B4A"/>
    <w:rsid w:val="00CD51D8"/>
    <w:rsid w:val="00CE0CAF"/>
    <w:rsid w:val="00CE14C4"/>
    <w:rsid w:val="00CE34CD"/>
    <w:rsid w:val="00CF00EA"/>
    <w:rsid w:val="00CF28DF"/>
    <w:rsid w:val="00CF4601"/>
    <w:rsid w:val="00CF4BA1"/>
    <w:rsid w:val="00CF4C26"/>
    <w:rsid w:val="00CF7DAE"/>
    <w:rsid w:val="00D003CF"/>
    <w:rsid w:val="00D00F44"/>
    <w:rsid w:val="00D03578"/>
    <w:rsid w:val="00D040F9"/>
    <w:rsid w:val="00D04C99"/>
    <w:rsid w:val="00D057C8"/>
    <w:rsid w:val="00D06E9A"/>
    <w:rsid w:val="00D07619"/>
    <w:rsid w:val="00D07731"/>
    <w:rsid w:val="00D07C4F"/>
    <w:rsid w:val="00D1063E"/>
    <w:rsid w:val="00D1137F"/>
    <w:rsid w:val="00D11C4E"/>
    <w:rsid w:val="00D14492"/>
    <w:rsid w:val="00D16A6B"/>
    <w:rsid w:val="00D209E9"/>
    <w:rsid w:val="00D21A18"/>
    <w:rsid w:val="00D23D87"/>
    <w:rsid w:val="00D25478"/>
    <w:rsid w:val="00D27B9A"/>
    <w:rsid w:val="00D27D27"/>
    <w:rsid w:val="00D30336"/>
    <w:rsid w:val="00D30C4D"/>
    <w:rsid w:val="00D3181F"/>
    <w:rsid w:val="00D323DB"/>
    <w:rsid w:val="00D327AA"/>
    <w:rsid w:val="00D32852"/>
    <w:rsid w:val="00D333A9"/>
    <w:rsid w:val="00D348DA"/>
    <w:rsid w:val="00D3546D"/>
    <w:rsid w:val="00D375C4"/>
    <w:rsid w:val="00D4215D"/>
    <w:rsid w:val="00D4273A"/>
    <w:rsid w:val="00D436B8"/>
    <w:rsid w:val="00D4487E"/>
    <w:rsid w:val="00D44FC6"/>
    <w:rsid w:val="00D4563F"/>
    <w:rsid w:val="00D46141"/>
    <w:rsid w:val="00D46345"/>
    <w:rsid w:val="00D463C5"/>
    <w:rsid w:val="00D467C3"/>
    <w:rsid w:val="00D50C1D"/>
    <w:rsid w:val="00D52814"/>
    <w:rsid w:val="00D53214"/>
    <w:rsid w:val="00D53675"/>
    <w:rsid w:val="00D54850"/>
    <w:rsid w:val="00D558C3"/>
    <w:rsid w:val="00D55E53"/>
    <w:rsid w:val="00D57D4A"/>
    <w:rsid w:val="00D6061E"/>
    <w:rsid w:val="00D61C48"/>
    <w:rsid w:val="00D6210B"/>
    <w:rsid w:val="00D628FC"/>
    <w:rsid w:val="00D6464C"/>
    <w:rsid w:val="00D708AE"/>
    <w:rsid w:val="00D70AB4"/>
    <w:rsid w:val="00D70F80"/>
    <w:rsid w:val="00D7146D"/>
    <w:rsid w:val="00D722D6"/>
    <w:rsid w:val="00D7382B"/>
    <w:rsid w:val="00D73A77"/>
    <w:rsid w:val="00D74527"/>
    <w:rsid w:val="00D74702"/>
    <w:rsid w:val="00D75508"/>
    <w:rsid w:val="00D7611C"/>
    <w:rsid w:val="00D76D8E"/>
    <w:rsid w:val="00D7723D"/>
    <w:rsid w:val="00D819D1"/>
    <w:rsid w:val="00D82DAE"/>
    <w:rsid w:val="00D82EB0"/>
    <w:rsid w:val="00D82EF4"/>
    <w:rsid w:val="00D8302C"/>
    <w:rsid w:val="00D83304"/>
    <w:rsid w:val="00D84058"/>
    <w:rsid w:val="00D850A6"/>
    <w:rsid w:val="00D8617A"/>
    <w:rsid w:val="00D86D52"/>
    <w:rsid w:val="00D903E0"/>
    <w:rsid w:val="00D91080"/>
    <w:rsid w:val="00D91B80"/>
    <w:rsid w:val="00D9215A"/>
    <w:rsid w:val="00D92C5D"/>
    <w:rsid w:val="00D931A7"/>
    <w:rsid w:val="00D965F8"/>
    <w:rsid w:val="00D97486"/>
    <w:rsid w:val="00DA1355"/>
    <w:rsid w:val="00DA184E"/>
    <w:rsid w:val="00DA264C"/>
    <w:rsid w:val="00DA3058"/>
    <w:rsid w:val="00DA3DB5"/>
    <w:rsid w:val="00DA4949"/>
    <w:rsid w:val="00DA53E6"/>
    <w:rsid w:val="00DB002D"/>
    <w:rsid w:val="00DB01C3"/>
    <w:rsid w:val="00DB03AE"/>
    <w:rsid w:val="00DB117F"/>
    <w:rsid w:val="00DB17AA"/>
    <w:rsid w:val="00DB1EF8"/>
    <w:rsid w:val="00DB26C8"/>
    <w:rsid w:val="00DB28F0"/>
    <w:rsid w:val="00DB3B34"/>
    <w:rsid w:val="00DB4533"/>
    <w:rsid w:val="00DB55F4"/>
    <w:rsid w:val="00DB76F5"/>
    <w:rsid w:val="00DC0BFB"/>
    <w:rsid w:val="00DC1042"/>
    <w:rsid w:val="00DC20A1"/>
    <w:rsid w:val="00DC27A1"/>
    <w:rsid w:val="00DC5540"/>
    <w:rsid w:val="00DC6B07"/>
    <w:rsid w:val="00DC794D"/>
    <w:rsid w:val="00DD020B"/>
    <w:rsid w:val="00DD029C"/>
    <w:rsid w:val="00DD1048"/>
    <w:rsid w:val="00DD2F28"/>
    <w:rsid w:val="00DD4E20"/>
    <w:rsid w:val="00DD561E"/>
    <w:rsid w:val="00DD5E49"/>
    <w:rsid w:val="00DD6FDA"/>
    <w:rsid w:val="00DD7184"/>
    <w:rsid w:val="00DD793E"/>
    <w:rsid w:val="00DE5DC8"/>
    <w:rsid w:val="00DE6099"/>
    <w:rsid w:val="00DE6821"/>
    <w:rsid w:val="00DF1D56"/>
    <w:rsid w:val="00DF248A"/>
    <w:rsid w:val="00DF320F"/>
    <w:rsid w:val="00DF5D8A"/>
    <w:rsid w:val="00DF612A"/>
    <w:rsid w:val="00E01D53"/>
    <w:rsid w:val="00E01F44"/>
    <w:rsid w:val="00E03906"/>
    <w:rsid w:val="00E03F44"/>
    <w:rsid w:val="00E06A34"/>
    <w:rsid w:val="00E10BD7"/>
    <w:rsid w:val="00E11593"/>
    <w:rsid w:val="00E12911"/>
    <w:rsid w:val="00E12D8E"/>
    <w:rsid w:val="00E13E7C"/>
    <w:rsid w:val="00E1423D"/>
    <w:rsid w:val="00E14939"/>
    <w:rsid w:val="00E14CF7"/>
    <w:rsid w:val="00E20B4F"/>
    <w:rsid w:val="00E21199"/>
    <w:rsid w:val="00E22E52"/>
    <w:rsid w:val="00E243C1"/>
    <w:rsid w:val="00E25058"/>
    <w:rsid w:val="00E261F3"/>
    <w:rsid w:val="00E265FC"/>
    <w:rsid w:val="00E2739B"/>
    <w:rsid w:val="00E27E02"/>
    <w:rsid w:val="00E30661"/>
    <w:rsid w:val="00E31D9F"/>
    <w:rsid w:val="00E31E09"/>
    <w:rsid w:val="00E3423A"/>
    <w:rsid w:val="00E34DE9"/>
    <w:rsid w:val="00E35687"/>
    <w:rsid w:val="00E35979"/>
    <w:rsid w:val="00E363EB"/>
    <w:rsid w:val="00E37B63"/>
    <w:rsid w:val="00E402AE"/>
    <w:rsid w:val="00E40E7A"/>
    <w:rsid w:val="00E41046"/>
    <w:rsid w:val="00E44031"/>
    <w:rsid w:val="00E44BBB"/>
    <w:rsid w:val="00E4550F"/>
    <w:rsid w:val="00E459AA"/>
    <w:rsid w:val="00E45C33"/>
    <w:rsid w:val="00E465C1"/>
    <w:rsid w:val="00E5005D"/>
    <w:rsid w:val="00E50335"/>
    <w:rsid w:val="00E5069E"/>
    <w:rsid w:val="00E50A48"/>
    <w:rsid w:val="00E50BAB"/>
    <w:rsid w:val="00E515F0"/>
    <w:rsid w:val="00E52587"/>
    <w:rsid w:val="00E5279A"/>
    <w:rsid w:val="00E52E6C"/>
    <w:rsid w:val="00E53EA9"/>
    <w:rsid w:val="00E542E3"/>
    <w:rsid w:val="00E551D4"/>
    <w:rsid w:val="00E5700A"/>
    <w:rsid w:val="00E579FB"/>
    <w:rsid w:val="00E57DA1"/>
    <w:rsid w:val="00E600DE"/>
    <w:rsid w:val="00E60BFE"/>
    <w:rsid w:val="00E61F6A"/>
    <w:rsid w:val="00E6271B"/>
    <w:rsid w:val="00E62FBC"/>
    <w:rsid w:val="00E636DB"/>
    <w:rsid w:val="00E64E90"/>
    <w:rsid w:val="00E65030"/>
    <w:rsid w:val="00E67B0D"/>
    <w:rsid w:val="00E70043"/>
    <w:rsid w:val="00E71101"/>
    <w:rsid w:val="00E715B7"/>
    <w:rsid w:val="00E724C4"/>
    <w:rsid w:val="00E744E0"/>
    <w:rsid w:val="00E81442"/>
    <w:rsid w:val="00E81592"/>
    <w:rsid w:val="00E81781"/>
    <w:rsid w:val="00E81A9D"/>
    <w:rsid w:val="00E8264F"/>
    <w:rsid w:val="00E829A7"/>
    <w:rsid w:val="00E82DCC"/>
    <w:rsid w:val="00E82EE6"/>
    <w:rsid w:val="00E83332"/>
    <w:rsid w:val="00E836AB"/>
    <w:rsid w:val="00E83C50"/>
    <w:rsid w:val="00E83CCA"/>
    <w:rsid w:val="00E841B2"/>
    <w:rsid w:val="00E8437A"/>
    <w:rsid w:val="00E84737"/>
    <w:rsid w:val="00E852F5"/>
    <w:rsid w:val="00E86634"/>
    <w:rsid w:val="00E86B38"/>
    <w:rsid w:val="00E874A9"/>
    <w:rsid w:val="00E8761B"/>
    <w:rsid w:val="00E9167B"/>
    <w:rsid w:val="00E935B0"/>
    <w:rsid w:val="00E942F6"/>
    <w:rsid w:val="00E963DD"/>
    <w:rsid w:val="00EA03DF"/>
    <w:rsid w:val="00EA152C"/>
    <w:rsid w:val="00EA1BE7"/>
    <w:rsid w:val="00EA2578"/>
    <w:rsid w:val="00EA3123"/>
    <w:rsid w:val="00EA360D"/>
    <w:rsid w:val="00EA3665"/>
    <w:rsid w:val="00EA63FE"/>
    <w:rsid w:val="00EA70C3"/>
    <w:rsid w:val="00EB0FC1"/>
    <w:rsid w:val="00EB0FE0"/>
    <w:rsid w:val="00EB6C32"/>
    <w:rsid w:val="00EB7990"/>
    <w:rsid w:val="00EC0148"/>
    <w:rsid w:val="00EC0155"/>
    <w:rsid w:val="00EC098A"/>
    <w:rsid w:val="00EC231B"/>
    <w:rsid w:val="00EC2E4B"/>
    <w:rsid w:val="00EC4353"/>
    <w:rsid w:val="00ED3F32"/>
    <w:rsid w:val="00ED4B92"/>
    <w:rsid w:val="00ED5A2E"/>
    <w:rsid w:val="00ED797B"/>
    <w:rsid w:val="00EE2038"/>
    <w:rsid w:val="00EE2A76"/>
    <w:rsid w:val="00EE2D8F"/>
    <w:rsid w:val="00EE2E34"/>
    <w:rsid w:val="00EE3142"/>
    <w:rsid w:val="00EE436B"/>
    <w:rsid w:val="00EE4BD5"/>
    <w:rsid w:val="00EE62BE"/>
    <w:rsid w:val="00EE6BEB"/>
    <w:rsid w:val="00EE7DBF"/>
    <w:rsid w:val="00EF1160"/>
    <w:rsid w:val="00EF25ED"/>
    <w:rsid w:val="00EF3326"/>
    <w:rsid w:val="00EF3435"/>
    <w:rsid w:val="00EF3826"/>
    <w:rsid w:val="00EF3AD5"/>
    <w:rsid w:val="00EF4DBF"/>
    <w:rsid w:val="00F014A5"/>
    <w:rsid w:val="00F01573"/>
    <w:rsid w:val="00F01D5D"/>
    <w:rsid w:val="00F02424"/>
    <w:rsid w:val="00F02F2B"/>
    <w:rsid w:val="00F032B4"/>
    <w:rsid w:val="00F06FBD"/>
    <w:rsid w:val="00F072AE"/>
    <w:rsid w:val="00F0763E"/>
    <w:rsid w:val="00F11771"/>
    <w:rsid w:val="00F11A88"/>
    <w:rsid w:val="00F11EFD"/>
    <w:rsid w:val="00F1284B"/>
    <w:rsid w:val="00F13D04"/>
    <w:rsid w:val="00F142AA"/>
    <w:rsid w:val="00F15B47"/>
    <w:rsid w:val="00F1660C"/>
    <w:rsid w:val="00F16629"/>
    <w:rsid w:val="00F201A3"/>
    <w:rsid w:val="00F23B77"/>
    <w:rsid w:val="00F242BD"/>
    <w:rsid w:val="00F246EA"/>
    <w:rsid w:val="00F255B7"/>
    <w:rsid w:val="00F257F3"/>
    <w:rsid w:val="00F26430"/>
    <w:rsid w:val="00F3041A"/>
    <w:rsid w:val="00F30EB7"/>
    <w:rsid w:val="00F31807"/>
    <w:rsid w:val="00F31F61"/>
    <w:rsid w:val="00F32581"/>
    <w:rsid w:val="00F32BEA"/>
    <w:rsid w:val="00F32E5B"/>
    <w:rsid w:val="00F35898"/>
    <w:rsid w:val="00F3695B"/>
    <w:rsid w:val="00F36A7E"/>
    <w:rsid w:val="00F375FB"/>
    <w:rsid w:val="00F409D8"/>
    <w:rsid w:val="00F40B31"/>
    <w:rsid w:val="00F418C1"/>
    <w:rsid w:val="00F41B8F"/>
    <w:rsid w:val="00F41F9C"/>
    <w:rsid w:val="00F42871"/>
    <w:rsid w:val="00F42A04"/>
    <w:rsid w:val="00F42DFE"/>
    <w:rsid w:val="00F430D9"/>
    <w:rsid w:val="00F44B8E"/>
    <w:rsid w:val="00F50937"/>
    <w:rsid w:val="00F50CCE"/>
    <w:rsid w:val="00F5336D"/>
    <w:rsid w:val="00F545DC"/>
    <w:rsid w:val="00F563DC"/>
    <w:rsid w:val="00F5702D"/>
    <w:rsid w:val="00F60713"/>
    <w:rsid w:val="00F626C7"/>
    <w:rsid w:val="00F62822"/>
    <w:rsid w:val="00F66BDB"/>
    <w:rsid w:val="00F66E3E"/>
    <w:rsid w:val="00F7022F"/>
    <w:rsid w:val="00F7145F"/>
    <w:rsid w:val="00F7249B"/>
    <w:rsid w:val="00F741AF"/>
    <w:rsid w:val="00F742E9"/>
    <w:rsid w:val="00F7604A"/>
    <w:rsid w:val="00F77E36"/>
    <w:rsid w:val="00F77ED7"/>
    <w:rsid w:val="00F81BEE"/>
    <w:rsid w:val="00F8464B"/>
    <w:rsid w:val="00F84DB4"/>
    <w:rsid w:val="00F84F6A"/>
    <w:rsid w:val="00F85010"/>
    <w:rsid w:val="00F850B7"/>
    <w:rsid w:val="00F85320"/>
    <w:rsid w:val="00F85F2D"/>
    <w:rsid w:val="00F8650E"/>
    <w:rsid w:val="00F86E4E"/>
    <w:rsid w:val="00F90F4F"/>
    <w:rsid w:val="00F91374"/>
    <w:rsid w:val="00F9147F"/>
    <w:rsid w:val="00F93D52"/>
    <w:rsid w:val="00F94E95"/>
    <w:rsid w:val="00F94FA6"/>
    <w:rsid w:val="00F95D67"/>
    <w:rsid w:val="00F96518"/>
    <w:rsid w:val="00F96F6E"/>
    <w:rsid w:val="00FA0866"/>
    <w:rsid w:val="00FA1D99"/>
    <w:rsid w:val="00FA2D8F"/>
    <w:rsid w:val="00FA635D"/>
    <w:rsid w:val="00FA71B6"/>
    <w:rsid w:val="00FA7302"/>
    <w:rsid w:val="00FB176A"/>
    <w:rsid w:val="00FB2657"/>
    <w:rsid w:val="00FB3097"/>
    <w:rsid w:val="00FB3B68"/>
    <w:rsid w:val="00FB755E"/>
    <w:rsid w:val="00FB7D5F"/>
    <w:rsid w:val="00FC089B"/>
    <w:rsid w:val="00FC0A9C"/>
    <w:rsid w:val="00FC2D1D"/>
    <w:rsid w:val="00FC3D56"/>
    <w:rsid w:val="00FC4128"/>
    <w:rsid w:val="00FC5B7C"/>
    <w:rsid w:val="00FC6579"/>
    <w:rsid w:val="00FC6D72"/>
    <w:rsid w:val="00FD06B5"/>
    <w:rsid w:val="00FD0B35"/>
    <w:rsid w:val="00FD0C54"/>
    <w:rsid w:val="00FD0F52"/>
    <w:rsid w:val="00FD3FA8"/>
    <w:rsid w:val="00FD614B"/>
    <w:rsid w:val="00FD71B3"/>
    <w:rsid w:val="00FD7339"/>
    <w:rsid w:val="00FD76CC"/>
    <w:rsid w:val="00FD797A"/>
    <w:rsid w:val="00FE0BB9"/>
    <w:rsid w:val="00FE21E9"/>
    <w:rsid w:val="00FE21F8"/>
    <w:rsid w:val="00FE2514"/>
    <w:rsid w:val="00FE27AE"/>
    <w:rsid w:val="00FE2CD5"/>
    <w:rsid w:val="00FE3B98"/>
    <w:rsid w:val="00FE6EF2"/>
    <w:rsid w:val="00FF0FDF"/>
    <w:rsid w:val="00FF13AB"/>
    <w:rsid w:val="00FF4786"/>
    <w:rsid w:val="00FF55D9"/>
    <w:rsid w:val="00F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204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344204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344204"/>
    <w:pPr>
      <w:keepNext/>
      <w:spacing w:before="240" w:after="60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344204"/>
    <w:pPr>
      <w:ind w:firstLine="0"/>
      <w:jc w:val="left"/>
    </w:pPr>
    <w:rPr>
      <w:sz w:val="24"/>
    </w:rPr>
  </w:style>
  <w:style w:type="paragraph" w:customStyle="1" w:styleId="a4">
    <w:name w:val="Сноска"/>
    <w:basedOn w:val="a"/>
    <w:rsid w:val="00344204"/>
    <w:pPr>
      <w:ind w:firstLine="0"/>
    </w:pPr>
    <w:rPr>
      <w:rFonts w:ascii="Times New Roman" w:hAnsi="Times New Roman"/>
      <w:i/>
      <w:sz w:val="24"/>
    </w:rPr>
  </w:style>
  <w:style w:type="paragraph" w:styleId="a5">
    <w:name w:val="Title"/>
    <w:basedOn w:val="a"/>
    <w:qFormat/>
    <w:rsid w:val="00344204"/>
    <w:pPr>
      <w:ind w:firstLine="0"/>
      <w:jc w:val="center"/>
    </w:pPr>
    <w:rPr>
      <w:b/>
      <w:sz w:val="32"/>
    </w:rPr>
  </w:style>
  <w:style w:type="character" w:styleId="a6">
    <w:name w:val="footnote reference"/>
    <w:basedOn w:val="a0"/>
    <w:semiHidden/>
    <w:rsid w:val="00344204"/>
    <w:rPr>
      <w:position w:val="6"/>
      <w:sz w:val="16"/>
    </w:rPr>
  </w:style>
  <w:style w:type="paragraph" w:styleId="a7">
    <w:name w:val="footnote text"/>
    <w:basedOn w:val="a"/>
    <w:link w:val="a8"/>
    <w:semiHidden/>
    <w:rsid w:val="00344204"/>
    <w:pPr>
      <w:ind w:firstLine="0"/>
      <w:jc w:val="left"/>
    </w:pPr>
    <w:rPr>
      <w:rFonts w:ascii="Times New Roman" w:hAnsi="Times New Roman"/>
      <w:sz w:val="20"/>
    </w:rPr>
  </w:style>
  <w:style w:type="paragraph" w:styleId="a9">
    <w:name w:val="header"/>
    <w:basedOn w:val="a"/>
    <w:rsid w:val="0034420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</w:rPr>
  </w:style>
  <w:style w:type="paragraph" w:styleId="aa">
    <w:name w:val="endnote text"/>
    <w:basedOn w:val="a"/>
    <w:semiHidden/>
    <w:rsid w:val="00344204"/>
    <w:rPr>
      <w:sz w:val="20"/>
    </w:rPr>
  </w:style>
  <w:style w:type="character" w:styleId="ab">
    <w:name w:val="endnote reference"/>
    <w:basedOn w:val="a0"/>
    <w:semiHidden/>
    <w:rsid w:val="00344204"/>
    <w:rPr>
      <w:vertAlign w:val="superscript"/>
    </w:rPr>
  </w:style>
  <w:style w:type="paragraph" w:styleId="ac">
    <w:name w:val="footer"/>
    <w:basedOn w:val="a"/>
    <w:rsid w:val="00344204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unhideWhenUsed/>
    <w:rsid w:val="00414DDC"/>
    <w:pPr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414DDC"/>
    <w:rPr>
      <w:sz w:val="24"/>
      <w:szCs w:val="24"/>
    </w:rPr>
  </w:style>
  <w:style w:type="character" w:customStyle="1" w:styleId="a8">
    <w:name w:val="Текст сноски Знак"/>
    <w:basedOn w:val="a0"/>
    <w:link w:val="a7"/>
    <w:semiHidden/>
    <w:rsid w:val="00370D5B"/>
  </w:style>
  <w:style w:type="paragraph" w:styleId="22">
    <w:name w:val="Body Text Indent 2"/>
    <w:basedOn w:val="a"/>
    <w:link w:val="23"/>
    <w:rsid w:val="00243BA7"/>
  </w:style>
  <w:style w:type="character" w:customStyle="1" w:styleId="23">
    <w:name w:val="Основной текст с отступом 2 Знак"/>
    <w:basedOn w:val="a0"/>
    <w:link w:val="22"/>
    <w:rsid w:val="00243BA7"/>
    <w:rPr>
      <w:rFonts w:ascii="Arial" w:hAnsi="Arial"/>
      <w:sz w:val="28"/>
    </w:rPr>
  </w:style>
  <w:style w:type="paragraph" w:customStyle="1" w:styleId="8">
    <w:name w:val="Текст в таблице8"/>
    <w:basedOn w:val="a"/>
    <w:rsid w:val="00AE2E86"/>
    <w:pPr>
      <w:ind w:firstLine="0"/>
      <w:jc w:val="left"/>
    </w:pPr>
    <w:rPr>
      <w:sz w:val="24"/>
    </w:rPr>
  </w:style>
  <w:style w:type="paragraph" w:styleId="ad">
    <w:name w:val="Body Text Indent"/>
    <w:basedOn w:val="a"/>
    <w:link w:val="ae"/>
    <w:rsid w:val="00C41DF2"/>
    <w:pPr>
      <w:ind w:firstLine="720"/>
    </w:pPr>
  </w:style>
  <w:style w:type="character" w:customStyle="1" w:styleId="ae">
    <w:name w:val="Основной текст с отступом Знак"/>
    <w:basedOn w:val="a0"/>
    <w:link w:val="ad"/>
    <w:rsid w:val="00C41DF2"/>
    <w:rPr>
      <w:rFonts w:ascii="Arial" w:hAnsi="Arial"/>
      <w:sz w:val="28"/>
    </w:rPr>
  </w:style>
  <w:style w:type="paragraph" w:styleId="af">
    <w:name w:val="Balloon Text"/>
    <w:basedOn w:val="a"/>
    <w:link w:val="af0"/>
    <w:rsid w:val="00A837B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837B0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9D4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F46F-4575-444C-9A30-34EC377F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339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социально-экономические показатели</vt:lpstr>
    </vt:vector>
  </TitlesOfParts>
  <Company>KOMITET STATISTICA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социально-экономические показатели</dc:title>
  <dc:creator>KORNILEVA</dc:creator>
  <cp:lastModifiedBy>Богатырева Елена Евгеньевна</cp:lastModifiedBy>
  <cp:revision>155</cp:revision>
  <cp:lastPrinted>2024-09-26T20:55:00Z</cp:lastPrinted>
  <dcterms:created xsi:type="dcterms:W3CDTF">2020-07-19T21:32:00Z</dcterms:created>
  <dcterms:modified xsi:type="dcterms:W3CDTF">2024-10-29T05:31:00Z</dcterms:modified>
</cp:coreProperties>
</file>